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
        <w:tblpPr w:leftFromText="141" w:rightFromText="141" w:horzAnchor="margin" w:tblpY="55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9"/>
        <w:gridCol w:w="2844"/>
        <w:gridCol w:w="1617"/>
        <w:gridCol w:w="3017"/>
      </w:tblGrid>
      <w:tr w:rsidR="00702ED4" w:rsidRPr="009B0A1D" w14:paraId="68D7E180" w14:textId="77777777" w:rsidTr="005D1B31">
        <w:trPr>
          <w:trHeight w:val="565"/>
        </w:trPr>
        <w:tc>
          <w:tcPr>
            <w:tcW w:w="3159" w:type="dxa"/>
          </w:tcPr>
          <w:p w14:paraId="73725373" w14:textId="77777777" w:rsidR="00702ED4" w:rsidRPr="009B0A1D" w:rsidRDefault="00702ED4" w:rsidP="005D1B31">
            <w:pPr>
              <w:pStyle w:val="TableParagraph"/>
              <w:spacing w:before="143"/>
              <w:ind w:left="108"/>
              <w:rPr>
                <w:rFonts w:cs="Times New Roman"/>
                <w:b/>
                <w:sz w:val="24"/>
              </w:rPr>
            </w:pPr>
            <w:r w:rsidRPr="009B0A1D">
              <w:rPr>
                <w:rFonts w:cs="Times New Roman"/>
                <w:b/>
                <w:sz w:val="24"/>
              </w:rPr>
              <w:t>SÜREÇ ADI</w:t>
            </w:r>
          </w:p>
        </w:tc>
        <w:tc>
          <w:tcPr>
            <w:tcW w:w="7478" w:type="dxa"/>
            <w:gridSpan w:val="3"/>
          </w:tcPr>
          <w:p w14:paraId="03F854BF" w14:textId="77777777" w:rsidR="00702ED4" w:rsidRPr="009B0A1D" w:rsidRDefault="00702ED4" w:rsidP="00094214">
            <w:pPr>
              <w:pStyle w:val="TableParagraph"/>
              <w:spacing w:before="138"/>
              <w:ind w:left="108"/>
              <w:rPr>
                <w:rFonts w:cs="Times New Roman"/>
                <w:sz w:val="24"/>
              </w:rPr>
            </w:pPr>
            <w:r>
              <w:rPr>
                <w:rFonts w:cs="Times New Roman"/>
                <w:sz w:val="24"/>
              </w:rPr>
              <w:t>Yı</w:t>
            </w:r>
            <w:r w:rsidRPr="00702ED4">
              <w:rPr>
                <w:rFonts w:cs="Times New Roman"/>
                <w:sz w:val="24"/>
              </w:rPr>
              <w:t>l</w:t>
            </w:r>
            <w:r>
              <w:rPr>
                <w:rFonts w:cs="Times New Roman"/>
                <w:sz w:val="24"/>
              </w:rPr>
              <w:t xml:space="preserve"> </w:t>
            </w:r>
            <w:r w:rsidRPr="00702ED4">
              <w:rPr>
                <w:rFonts w:cs="Times New Roman"/>
                <w:sz w:val="24"/>
              </w:rPr>
              <w:t>sonu S</w:t>
            </w:r>
            <w:r>
              <w:rPr>
                <w:rFonts w:cs="Times New Roman"/>
                <w:sz w:val="24"/>
              </w:rPr>
              <w:t>ı</w:t>
            </w:r>
            <w:r w:rsidRPr="00702ED4">
              <w:rPr>
                <w:rFonts w:cs="Times New Roman"/>
                <w:sz w:val="24"/>
              </w:rPr>
              <w:t>nav</w:t>
            </w:r>
            <w:r w:rsidRPr="00702ED4">
              <w:rPr>
                <w:rFonts w:cs="Times New Roman"/>
                <w:b/>
                <w:sz w:val="24"/>
              </w:rPr>
              <w:t xml:space="preserve"> </w:t>
            </w:r>
            <w:r>
              <w:rPr>
                <w:rFonts w:cs="Times New Roman"/>
                <w:sz w:val="24"/>
              </w:rPr>
              <w:t xml:space="preserve">Ücreti Ödenmesi </w:t>
            </w:r>
            <w:r w:rsidR="00094214">
              <w:rPr>
                <w:rFonts w:cs="Times New Roman"/>
                <w:sz w:val="24"/>
              </w:rPr>
              <w:t xml:space="preserve">Süreci </w:t>
            </w:r>
          </w:p>
        </w:tc>
      </w:tr>
      <w:tr w:rsidR="00702ED4" w:rsidRPr="009B0A1D" w14:paraId="3EE74851" w14:textId="77777777" w:rsidTr="00094214">
        <w:trPr>
          <w:trHeight w:val="568"/>
        </w:trPr>
        <w:tc>
          <w:tcPr>
            <w:tcW w:w="3159" w:type="dxa"/>
          </w:tcPr>
          <w:p w14:paraId="3CF2DB98" w14:textId="77777777" w:rsidR="00702ED4" w:rsidRPr="009B0A1D" w:rsidRDefault="00702ED4" w:rsidP="005D1B31">
            <w:pPr>
              <w:pStyle w:val="TableParagraph"/>
              <w:spacing w:before="143"/>
              <w:ind w:left="108"/>
              <w:rPr>
                <w:rFonts w:cs="Times New Roman"/>
                <w:b/>
                <w:sz w:val="24"/>
              </w:rPr>
            </w:pPr>
            <w:r w:rsidRPr="009B0A1D">
              <w:rPr>
                <w:rFonts w:cs="Times New Roman"/>
                <w:b/>
                <w:sz w:val="24"/>
              </w:rPr>
              <w:t>SÜREÇ NO</w:t>
            </w:r>
          </w:p>
        </w:tc>
        <w:tc>
          <w:tcPr>
            <w:tcW w:w="2844" w:type="dxa"/>
          </w:tcPr>
          <w:p w14:paraId="4BDF25DE" w14:textId="77777777" w:rsidR="00702ED4" w:rsidRPr="009B0A1D" w:rsidRDefault="00820921" w:rsidP="005D1B31">
            <w:pPr>
              <w:pStyle w:val="TableParagraph"/>
              <w:spacing w:before="138"/>
              <w:ind w:left="1281" w:right="1273"/>
              <w:jc w:val="center"/>
              <w:rPr>
                <w:rFonts w:cs="Times New Roman"/>
                <w:sz w:val="24"/>
              </w:rPr>
            </w:pPr>
            <w:r>
              <w:rPr>
                <w:rFonts w:cs="Times New Roman"/>
                <w:sz w:val="24"/>
              </w:rPr>
              <w:t>55</w:t>
            </w:r>
          </w:p>
        </w:tc>
        <w:tc>
          <w:tcPr>
            <w:tcW w:w="1617" w:type="dxa"/>
          </w:tcPr>
          <w:p w14:paraId="4ABC92B6" w14:textId="77777777" w:rsidR="00702ED4" w:rsidRPr="009B0A1D" w:rsidRDefault="00702ED4" w:rsidP="005D1B31">
            <w:pPr>
              <w:pStyle w:val="TableParagraph"/>
              <w:spacing w:before="143"/>
              <w:ind w:left="415"/>
              <w:rPr>
                <w:rFonts w:cs="Times New Roman"/>
                <w:b/>
                <w:sz w:val="24"/>
              </w:rPr>
            </w:pPr>
            <w:r w:rsidRPr="009B0A1D">
              <w:rPr>
                <w:rFonts w:cs="Times New Roman"/>
                <w:b/>
                <w:sz w:val="24"/>
              </w:rPr>
              <w:t>TARİH</w:t>
            </w:r>
          </w:p>
        </w:tc>
        <w:tc>
          <w:tcPr>
            <w:tcW w:w="3017" w:type="dxa"/>
            <w:vAlign w:val="center"/>
          </w:tcPr>
          <w:p w14:paraId="3F551A85" w14:textId="368EC04D" w:rsidR="00702ED4" w:rsidRPr="009B0A1D" w:rsidRDefault="00820921" w:rsidP="00094214">
            <w:pPr>
              <w:pStyle w:val="TableParagraph"/>
              <w:jc w:val="center"/>
              <w:rPr>
                <w:rFonts w:cs="Times New Roman"/>
                <w:sz w:val="24"/>
              </w:rPr>
            </w:pPr>
            <w:r w:rsidRPr="00820921">
              <w:rPr>
                <w:rFonts w:cs="Times New Roman"/>
                <w:sz w:val="24"/>
              </w:rPr>
              <w:t>01.01.202</w:t>
            </w:r>
            <w:r w:rsidR="00283B8C">
              <w:rPr>
                <w:rFonts w:cs="Times New Roman"/>
                <w:sz w:val="24"/>
              </w:rPr>
              <w:t>5</w:t>
            </w:r>
          </w:p>
        </w:tc>
      </w:tr>
      <w:tr w:rsidR="00702ED4" w:rsidRPr="009B0A1D" w14:paraId="746FD4B4" w14:textId="77777777" w:rsidTr="005D1B31">
        <w:trPr>
          <w:trHeight w:val="566"/>
        </w:trPr>
        <w:tc>
          <w:tcPr>
            <w:tcW w:w="3159" w:type="dxa"/>
          </w:tcPr>
          <w:p w14:paraId="49CE29C3" w14:textId="77777777" w:rsidR="00702ED4" w:rsidRPr="009B0A1D" w:rsidRDefault="00702ED4" w:rsidP="005D1B31">
            <w:pPr>
              <w:pStyle w:val="TableParagraph"/>
              <w:spacing w:before="143"/>
              <w:ind w:left="108"/>
              <w:rPr>
                <w:rFonts w:cs="Times New Roman"/>
                <w:b/>
                <w:sz w:val="24"/>
              </w:rPr>
            </w:pPr>
            <w:r w:rsidRPr="009B0A1D">
              <w:rPr>
                <w:rFonts w:cs="Times New Roman"/>
                <w:b/>
                <w:sz w:val="24"/>
              </w:rPr>
              <w:t>SÜRECİN SORUMLUSU</w:t>
            </w:r>
          </w:p>
        </w:tc>
        <w:tc>
          <w:tcPr>
            <w:tcW w:w="7478" w:type="dxa"/>
            <w:gridSpan w:val="3"/>
          </w:tcPr>
          <w:p w14:paraId="0524EB9F" w14:textId="77777777" w:rsidR="00702ED4" w:rsidRPr="009B0A1D" w:rsidRDefault="00702ED4" w:rsidP="005D1B31">
            <w:pPr>
              <w:pStyle w:val="TableParagraph"/>
              <w:spacing w:before="2" w:line="276" w:lineRule="exact"/>
              <w:ind w:left="108" w:right="2712"/>
              <w:rPr>
                <w:rFonts w:cs="Times New Roman"/>
                <w:sz w:val="24"/>
              </w:rPr>
            </w:pPr>
            <w:r w:rsidRPr="009B0A1D">
              <w:rPr>
                <w:rFonts w:cs="Times New Roman"/>
                <w:sz w:val="24"/>
              </w:rPr>
              <w:t>Dekanlık, Fakülte Sekreteri, Mali İşler Birimi Sorumlusu</w:t>
            </w:r>
          </w:p>
        </w:tc>
      </w:tr>
      <w:tr w:rsidR="00702ED4" w:rsidRPr="009B0A1D" w14:paraId="24C21359" w14:textId="77777777" w:rsidTr="005D1B31">
        <w:trPr>
          <w:trHeight w:val="568"/>
        </w:trPr>
        <w:tc>
          <w:tcPr>
            <w:tcW w:w="3159" w:type="dxa"/>
          </w:tcPr>
          <w:p w14:paraId="013FE219" w14:textId="77777777" w:rsidR="00702ED4" w:rsidRPr="009B0A1D" w:rsidRDefault="00702ED4" w:rsidP="005D1B31">
            <w:pPr>
              <w:pStyle w:val="TableParagraph"/>
              <w:spacing w:before="6" w:line="270" w:lineRule="atLeast"/>
              <w:ind w:left="108" w:right="160"/>
              <w:rPr>
                <w:rFonts w:cs="Times New Roman"/>
                <w:b/>
                <w:sz w:val="24"/>
              </w:rPr>
            </w:pPr>
            <w:r w:rsidRPr="009B0A1D">
              <w:rPr>
                <w:rFonts w:cs="Times New Roman"/>
                <w:b/>
                <w:sz w:val="24"/>
              </w:rPr>
              <w:t>SÜREÇ ORGANİZASYON İLİŞKİSİ</w:t>
            </w:r>
          </w:p>
        </w:tc>
        <w:tc>
          <w:tcPr>
            <w:tcW w:w="7478" w:type="dxa"/>
            <w:gridSpan w:val="3"/>
          </w:tcPr>
          <w:p w14:paraId="0AD1915B" w14:textId="77777777" w:rsidR="00702ED4" w:rsidRPr="009B0A1D" w:rsidRDefault="00702ED4" w:rsidP="005D1B31">
            <w:pPr>
              <w:pStyle w:val="TableParagraph"/>
              <w:spacing w:before="1" w:line="270" w:lineRule="atLeast"/>
              <w:ind w:left="108"/>
              <w:rPr>
                <w:rFonts w:cs="Times New Roman"/>
                <w:sz w:val="24"/>
              </w:rPr>
            </w:pPr>
            <w:r w:rsidRPr="009B0A1D">
              <w:rPr>
                <w:rFonts w:cs="Times New Roman"/>
                <w:sz w:val="24"/>
              </w:rPr>
              <w:t>Öğretim Elemanı, Mali İşler Birimi Sorumlusu, Fakülte Sekreteri, Dekanlık, Rektörlük</w:t>
            </w:r>
          </w:p>
        </w:tc>
      </w:tr>
      <w:tr w:rsidR="00702ED4" w:rsidRPr="009B0A1D" w14:paraId="4DC3EE3D" w14:textId="77777777" w:rsidTr="005D1B31">
        <w:trPr>
          <w:trHeight w:val="565"/>
        </w:trPr>
        <w:tc>
          <w:tcPr>
            <w:tcW w:w="3159" w:type="dxa"/>
          </w:tcPr>
          <w:p w14:paraId="446D00A8" w14:textId="77777777" w:rsidR="00702ED4" w:rsidRPr="009B0A1D" w:rsidRDefault="00702ED4" w:rsidP="005D1B31">
            <w:pPr>
              <w:pStyle w:val="TableParagraph"/>
              <w:spacing w:before="143"/>
              <w:ind w:left="108"/>
              <w:rPr>
                <w:rFonts w:cs="Times New Roman"/>
                <w:b/>
                <w:sz w:val="24"/>
              </w:rPr>
            </w:pPr>
            <w:r w:rsidRPr="009B0A1D">
              <w:rPr>
                <w:rFonts w:cs="Times New Roman"/>
                <w:b/>
                <w:sz w:val="24"/>
              </w:rPr>
              <w:t>ÜST SÜRECİ</w:t>
            </w:r>
          </w:p>
        </w:tc>
        <w:tc>
          <w:tcPr>
            <w:tcW w:w="7478" w:type="dxa"/>
            <w:gridSpan w:val="3"/>
          </w:tcPr>
          <w:p w14:paraId="24BEFB85" w14:textId="77777777" w:rsidR="00702ED4" w:rsidRPr="009B0A1D" w:rsidRDefault="00702ED4" w:rsidP="005D1B31">
            <w:pPr>
              <w:pStyle w:val="TableParagraph"/>
              <w:spacing w:before="138"/>
              <w:ind w:left="108"/>
              <w:rPr>
                <w:rFonts w:cs="Times New Roman"/>
                <w:color w:val="FF0000"/>
                <w:sz w:val="24"/>
              </w:rPr>
            </w:pPr>
            <w:r w:rsidRPr="00F9300F">
              <w:rPr>
                <w:rFonts w:cs="Times New Roman"/>
                <w:sz w:val="24"/>
              </w:rPr>
              <w:t>Yönetim İşletişim Süreci</w:t>
            </w:r>
          </w:p>
        </w:tc>
      </w:tr>
      <w:tr w:rsidR="00702ED4" w:rsidRPr="009B0A1D" w14:paraId="01970768" w14:textId="77777777" w:rsidTr="005D1B31">
        <w:trPr>
          <w:trHeight w:val="568"/>
        </w:trPr>
        <w:tc>
          <w:tcPr>
            <w:tcW w:w="3159" w:type="dxa"/>
          </w:tcPr>
          <w:p w14:paraId="70977A97" w14:textId="77777777" w:rsidR="00702ED4" w:rsidRPr="009B0A1D" w:rsidRDefault="00702ED4" w:rsidP="005D1B31">
            <w:pPr>
              <w:pStyle w:val="TableParagraph"/>
              <w:spacing w:before="143"/>
              <w:ind w:left="108"/>
              <w:rPr>
                <w:rFonts w:cs="Times New Roman"/>
                <w:b/>
                <w:sz w:val="24"/>
              </w:rPr>
            </w:pPr>
            <w:r w:rsidRPr="009B0A1D">
              <w:rPr>
                <w:rFonts w:cs="Times New Roman"/>
                <w:b/>
                <w:sz w:val="24"/>
              </w:rPr>
              <w:t>SÜRECİN AMACI</w:t>
            </w:r>
          </w:p>
        </w:tc>
        <w:tc>
          <w:tcPr>
            <w:tcW w:w="7478" w:type="dxa"/>
            <w:gridSpan w:val="3"/>
          </w:tcPr>
          <w:p w14:paraId="7E46EA4A" w14:textId="77777777" w:rsidR="00702ED4" w:rsidRPr="009B0A1D" w:rsidRDefault="00702ED4" w:rsidP="00702ED4">
            <w:pPr>
              <w:pStyle w:val="TableParagraph"/>
              <w:spacing w:line="275" w:lineRule="exact"/>
              <w:ind w:left="108"/>
              <w:rPr>
                <w:rFonts w:cs="Times New Roman"/>
                <w:sz w:val="24"/>
              </w:rPr>
            </w:pPr>
            <w:r w:rsidRPr="009B0A1D">
              <w:rPr>
                <w:rFonts w:cs="Times New Roman"/>
                <w:sz w:val="24"/>
              </w:rPr>
              <w:t xml:space="preserve">Öğretim elemanlarının </w:t>
            </w:r>
            <w:r>
              <w:rPr>
                <w:rFonts w:cs="Times New Roman"/>
                <w:sz w:val="24"/>
              </w:rPr>
              <w:t xml:space="preserve">yaptıkları yıl sonu sınavlarının öğrenci sayısına göre kat sayılarının belirlenip sınav </w:t>
            </w:r>
            <w:r w:rsidRPr="009B0A1D">
              <w:rPr>
                <w:rFonts w:cs="Times New Roman"/>
                <w:sz w:val="24"/>
              </w:rPr>
              <w:t>ücretlerinin ödenmesi,</w:t>
            </w:r>
          </w:p>
        </w:tc>
      </w:tr>
      <w:tr w:rsidR="00702ED4" w:rsidRPr="009B0A1D" w14:paraId="02C86E93" w14:textId="77777777" w:rsidTr="005D1B31">
        <w:trPr>
          <w:trHeight w:val="575"/>
        </w:trPr>
        <w:tc>
          <w:tcPr>
            <w:tcW w:w="3159" w:type="dxa"/>
          </w:tcPr>
          <w:p w14:paraId="1A03D143" w14:textId="77777777" w:rsidR="00702ED4" w:rsidRPr="009B0A1D" w:rsidRDefault="00702ED4" w:rsidP="005D1B31">
            <w:pPr>
              <w:pStyle w:val="TableParagraph"/>
              <w:spacing w:before="145"/>
              <w:ind w:left="108"/>
              <w:rPr>
                <w:rFonts w:cs="Times New Roman"/>
                <w:b/>
                <w:sz w:val="24"/>
              </w:rPr>
            </w:pPr>
            <w:r w:rsidRPr="009B0A1D">
              <w:rPr>
                <w:rFonts w:cs="Times New Roman"/>
                <w:b/>
                <w:sz w:val="24"/>
              </w:rPr>
              <w:t>SÜRECİN SINIRLARI</w:t>
            </w:r>
          </w:p>
        </w:tc>
        <w:tc>
          <w:tcPr>
            <w:tcW w:w="7478" w:type="dxa"/>
            <w:gridSpan w:val="3"/>
          </w:tcPr>
          <w:p w14:paraId="1F7FBED3" w14:textId="77777777" w:rsidR="00702ED4" w:rsidRPr="009B0A1D" w:rsidRDefault="00702ED4" w:rsidP="0049767A">
            <w:pPr>
              <w:pStyle w:val="TableParagraph"/>
              <w:spacing w:before="3" w:line="270" w:lineRule="atLeast"/>
              <w:ind w:left="108"/>
              <w:rPr>
                <w:rFonts w:cs="Times New Roman"/>
                <w:sz w:val="24"/>
                <w:szCs w:val="24"/>
              </w:rPr>
            </w:pPr>
            <w:r w:rsidRPr="009B0A1D">
              <w:rPr>
                <w:rFonts w:cs="Times New Roman"/>
                <w:sz w:val="24"/>
                <w:szCs w:val="24"/>
              </w:rPr>
              <w:t xml:space="preserve">Bilgi Yönetim Sisteminden (BYS) </w:t>
            </w:r>
            <w:r w:rsidR="0049767A">
              <w:t xml:space="preserve"> </w:t>
            </w:r>
            <w:r w:rsidR="0049767A" w:rsidRPr="0049767A">
              <w:rPr>
                <w:rFonts w:cs="Times New Roman"/>
                <w:sz w:val="24"/>
                <w:szCs w:val="24"/>
              </w:rPr>
              <w:t xml:space="preserve">Yarıyıl sonunda yapılan sınavlar için </w:t>
            </w:r>
            <w:r w:rsidR="0049767A">
              <w:rPr>
                <w:rFonts w:cs="Times New Roman"/>
                <w:sz w:val="24"/>
                <w:szCs w:val="24"/>
              </w:rPr>
              <w:t>Öğretim üyelerinin</w:t>
            </w:r>
            <w:r w:rsidR="0049767A" w:rsidRPr="0049767A">
              <w:rPr>
                <w:rFonts w:cs="Times New Roman"/>
                <w:sz w:val="24"/>
                <w:szCs w:val="24"/>
              </w:rPr>
              <w:t xml:space="preserve"> Sınav Ücret </w:t>
            </w:r>
            <w:r w:rsidRPr="009B0A1D">
              <w:rPr>
                <w:rFonts w:cs="Times New Roman"/>
                <w:sz w:val="24"/>
                <w:szCs w:val="24"/>
              </w:rPr>
              <w:t xml:space="preserve">Formunu </w:t>
            </w:r>
            <w:r w:rsidR="0049767A">
              <w:rPr>
                <w:rFonts w:cs="Times New Roman"/>
                <w:sz w:val="24"/>
                <w:szCs w:val="24"/>
              </w:rPr>
              <w:t xml:space="preserve">doldurup </w:t>
            </w:r>
            <w:r w:rsidRPr="009B0A1D">
              <w:rPr>
                <w:rFonts w:cs="Times New Roman"/>
                <w:sz w:val="24"/>
                <w:szCs w:val="24"/>
              </w:rPr>
              <w:t xml:space="preserve">beyan etmesi ile </w:t>
            </w:r>
            <w:r w:rsidR="003A0745">
              <w:rPr>
                <w:rFonts w:cs="Times New Roman"/>
                <w:sz w:val="24"/>
                <w:szCs w:val="24"/>
              </w:rPr>
              <w:t xml:space="preserve"> başlar, paranın h</w:t>
            </w:r>
            <w:r w:rsidR="003A0745" w:rsidRPr="00867862">
              <w:rPr>
                <w:rFonts w:cs="Times New Roman"/>
                <w:sz w:val="24"/>
                <w:szCs w:val="24"/>
              </w:rPr>
              <w:t xml:space="preserve">esaba </w:t>
            </w:r>
            <w:r w:rsidR="003A0745">
              <w:rPr>
                <w:rFonts w:cs="Times New Roman"/>
                <w:sz w:val="24"/>
                <w:szCs w:val="24"/>
              </w:rPr>
              <w:t>aktarılması</w:t>
            </w:r>
            <w:r w:rsidR="003A0745" w:rsidRPr="00867862">
              <w:rPr>
                <w:rFonts w:cs="Times New Roman"/>
                <w:sz w:val="24"/>
                <w:szCs w:val="24"/>
              </w:rPr>
              <w:t xml:space="preserve"> ile son bulur</w:t>
            </w:r>
            <w:r w:rsidR="003A0745">
              <w:rPr>
                <w:rFonts w:cs="Times New Roman"/>
                <w:sz w:val="24"/>
                <w:szCs w:val="24"/>
              </w:rPr>
              <w:t>.</w:t>
            </w:r>
          </w:p>
        </w:tc>
      </w:tr>
      <w:tr w:rsidR="00702ED4" w:rsidRPr="009B0A1D" w14:paraId="08482E14" w14:textId="77777777" w:rsidTr="005D1B31">
        <w:trPr>
          <w:trHeight w:val="5583"/>
        </w:trPr>
        <w:tc>
          <w:tcPr>
            <w:tcW w:w="3159" w:type="dxa"/>
          </w:tcPr>
          <w:p w14:paraId="5E46A4ED" w14:textId="77777777" w:rsidR="00702ED4" w:rsidRPr="009B0A1D" w:rsidRDefault="00702ED4" w:rsidP="005D1B31">
            <w:pPr>
              <w:pStyle w:val="TableParagraph"/>
              <w:rPr>
                <w:rFonts w:cs="Times New Roman"/>
                <w:b/>
                <w:sz w:val="26"/>
              </w:rPr>
            </w:pPr>
          </w:p>
          <w:p w14:paraId="5731FE0A" w14:textId="77777777" w:rsidR="00702ED4" w:rsidRPr="009B0A1D" w:rsidRDefault="00702ED4" w:rsidP="005D1B31">
            <w:pPr>
              <w:pStyle w:val="TableParagraph"/>
              <w:rPr>
                <w:rFonts w:cs="Times New Roman"/>
                <w:b/>
                <w:sz w:val="26"/>
              </w:rPr>
            </w:pPr>
          </w:p>
          <w:p w14:paraId="33EBA7F1" w14:textId="77777777" w:rsidR="00702ED4" w:rsidRPr="009B0A1D" w:rsidRDefault="00702ED4" w:rsidP="005D1B31">
            <w:pPr>
              <w:pStyle w:val="TableParagraph"/>
              <w:rPr>
                <w:rFonts w:cs="Times New Roman"/>
                <w:b/>
                <w:sz w:val="26"/>
              </w:rPr>
            </w:pPr>
          </w:p>
          <w:p w14:paraId="72968803" w14:textId="77777777" w:rsidR="00702ED4" w:rsidRPr="009B0A1D" w:rsidRDefault="00702ED4" w:rsidP="005D1B31">
            <w:pPr>
              <w:pStyle w:val="TableParagraph"/>
              <w:rPr>
                <w:rFonts w:cs="Times New Roman"/>
                <w:b/>
                <w:sz w:val="26"/>
              </w:rPr>
            </w:pPr>
          </w:p>
          <w:p w14:paraId="13ECD587" w14:textId="77777777" w:rsidR="00702ED4" w:rsidRPr="009B0A1D" w:rsidRDefault="00702ED4" w:rsidP="005D1B31">
            <w:pPr>
              <w:pStyle w:val="TableParagraph"/>
              <w:rPr>
                <w:rFonts w:cs="Times New Roman"/>
                <w:b/>
                <w:sz w:val="26"/>
              </w:rPr>
            </w:pPr>
          </w:p>
          <w:p w14:paraId="7FC84806" w14:textId="77777777" w:rsidR="00702ED4" w:rsidRPr="009B0A1D" w:rsidRDefault="00702ED4" w:rsidP="005D1B31">
            <w:pPr>
              <w:pStyle w:val="TableParagraph"/>
              <w:rPr>
                <w:rFonts w:cs="Times New Roman"/>
                <w:b/>
                <w:sz w:val="26"/>
              </w:rPr>
            </w:pPr>
          </w:p>
          <w:p w14:paraId="417FFFEC" w14:textId="77777777" w:rsidR="00702ED4" w:rsidRPr="009B0A1D" w:rsidRDefault="00702ED4" w:rsidP="005D1B31">
            <w:pPr>
              <w:pStyle w:val="TableParagraph"/>
              <w:rPr>
                <w:rFonts w:cs="Times New Roman"/>
                <w:b/>
                <w:sz w:val="26"/>
              </w:rPr>
            </w:pPr>
          </w:p>
          <w:p w14:paraId="6689D062" w14:textId="77777777" w:rsidR="00702ED4" w:rsidRPr="009B0A1D" w:rsidRDefault="00702ED4" w:rsidP="005D1B31">
            <w:pPr>
              <w:pStyle w:val="TableParagraph"/>
              <w:rPr>
                <w:rFonts w:cs="Times New Roman"/>
                <w:b/>
                <w:sz w:val="26"/>
              </w:rPr>
            </w:pPr>
          </w:p>
          <w:p w14:paraId="500C1CA9" w14:textId="77777777" w:rsidR="00702ED4" w:rsidRPr="009B0A1D" w:rsidRDefault="00702ED4" w:rsidP="005D1B31">
            <w:pPr>
              <w:pStyle w:val="TableParagraph"/>
              <w:spacing w:before="6"/>
              <w:rPr>
                <w:rFonts w:cs="Times New Roman"/>
                <w:b/>
              </w:rPr>
            </w:pPr>
          </w:p>
          <w:p w14:paraId="7BB47029" w14:textId="77777777" w:rsidR="00702ED4" w:rsidRPr="009B0A1D" w:rsidRDefault="00702ED4" w:rsidP="005D1B31">
            <w:pPr>
              <w:pStyle w:val="TableParagraph"/>
              <w:ind w:left="108"/>
              <w:rPr>
                <w:rFonts w:cs="Times New Roman"/>
                <w:b/>
                <w:sz w:val="24"/>
              </w:rPr>
            </w:pPr>
            <w:r w:rsidRPr="009B0A1D">
              <w:rPr>
                <w:rFonts w:cs="Times New Roman"/>
                <w:b/>
                <w:sz w:val="24"/>
              </w:rPr>
              <w:t>SÜREÇ ADIMLARI</w:t>
            </w:r>
          </w:p>
        </w:tc>
        <w:tc>
          <w:tcPr>
            <w:tcW w:w="7478" w:type="dxa"/>
            <w:gridSpan w:val="3"/>
          </w:tcPr>
          <w:p w14:paraId="543FBCE5" w14:textId="77777777" w:rsidR="00702ED4" w:rsidRPr="009B0A1D" w:rsidRDefault="00702ED4" w:rsidP="005D1B31">
            <w:pPr>
              <w:pStyle w:val="TableParagraph"/>
              <w:spacing w:before="2"/>
              <w:rPr>
                <w:rFonts w:cs="Times New Roman"/>
                <w:b/>
                <w:sz w:val="21"/>
              </w:rPr>
            </w:pPr>
          </w:p>
          <w:p w14:paraId="2C3E7B87" w14:textId="77777777" w:rsidR="00007AA2" w:rsidRDefault="00007AA2" w:rsidP="00007AA2">
            <w:pPr>
              <w:pStyle w:val="TableParagraph"/>
              <w:numPr>
                <w:ilvl w:val="0"/>
                <w:numId w:val="1"/>
              </w:numPr>
              <w:tabs>
                <w:tab w:val="left" w:pos="425"/>
              </w:tabs>
              <w:spacing w:before="1"/>
              <w:ind w:left="394"/>
              <w:jc w:val="both"/>
              <w:rPr>
                <w:rFonts w:cs="Times New Roman"/>
                <w:sz w:val="24"/>
              </w:rPr>
            </w:pPr>
            <w:r w:rsidRPr="00007AA2">
              <w:rPr>
                <w:rFonts w:cs="Times New Roman"/>
                <w:sz w:val="24"/>
              </w:rPr>
              <w:t>Bilgi Yönetim Sisteminden (BYS) Yarıyıl sonunda yapılan sınavlar için öğretim üyeleri "sınav ücret beyannamesi" doldurur.  Öğretim Üyesi ve  Dekan onayladıktan sonra Mali İşler birimine teslim edilir.</w:t>
            </w:r>
          </w:p>
          <w:p w14:paraId="7415B7D1" w14:textId="77777777" w:rsidR="00007AA2" w:rsidRDefault="00007AA2" w:rsidP="00007AA2">
            <w:pPr>
              <w:pStyle w:val="TableParagraph"/>
              <w:numPr>
                <w:ilvl w:val="0"/>
                <w:numId w:val="1"/>
              </w:numPr>
              <w:tabs>
                <w:tab w:val="left" w:pos="425"/>
              </w:tabs>
              <w:spacing w:before="1"/>
              <w:ind w:left="394"/>
              <w:jc w:val="both"/>
              <w:rPr>
                <w:rFonts w:cs="Times New Roman"/>
                <w:sz w:val="24"/>
              </w:rPr>
            </w:pPr>
            <w:r w:rsidRPr="00007AA2">
              <w:rPr>
                <w:rFonts w:cs="Times New Roman"/>
                <w:sz w:val="24"/>
              </w:rPr>
              <w:t>Beyannameler sınav programı, "İzinli, Raporlu ve Görevli Listesine" göre kontrol edilir.</w:t>
            </w:r>
          </w:p>
          <w:p w14:paraId="0039BB99" w14:textId="77777777" w:rsidR="00007AA2" w:rsidRDefault="00007AA2" w:rsidP="00007AA2">
            <w:pPr>
              <w:pStyle w:val="TableParagraph"/>
              <w:numPr>
                <w:ilvl w:val="0"/>
                <w:numId w:val="1"/>
              </w:numPr>
              <w:tabs>
                <w:tab w:val="left" w:pos="425"/>
              </w:tabs>
              <w:spacing w:before="1"/>
              <w:ind w:left="394"/>
              <w:jc w:val="both"/>
              <w:rPr>
                <w:rFonts w:cs="Times New Roman"/>
                <w:sz w:val="24"/>
              </w:rPr>
            </w:pPr>
            <w:r w:rsidRPr="00007AA2">
              <w:rPr>
                <w:rFonts w:cs="Times New Roman"/>
                <w:sz w:val="24"/>
              </w:rPr>
              <w:t>Mali İşler Personeli tarafından. KBS Ek Ders sistemi üzerinden, sınav ücreti alacak personel bilgileri güncellenir ve kontrol edilir. İlgili döneme ait sınav ücret  bordrosu  ve banka listesi düzenlenir. KBS sistemi üzerinden ödeme emri belgesi oluşturulur. Onay için sistem üzerinden Gerçekleştirme görevlisine gönderir.</w:t>
            </w:r>
          </w:p>
          <w:p w14:paraId="41DE9AFF" w14:textId="77777777" w:rsidR="00007AA2" w:rsidRDefault="00007AA2" w:rsidP="00007AA2">
            <w:pPr>
              <w:pStyle w:val="TableParagraph"/>
              <w:numPr>
                <w:ilvl w:val="0"/>
                <w:numId w:val="1"/>
              </w:numPr>
              <w:tabs>
                <w:tab w:val="left" w:pos="425"/>
              </w:tabs>
              <w:spacing w:before="1"/>
              <w:ind w:left="394"/>
              <w:jc w:val="both"/>
              <w:rPr>
                <w:rFonts w:cs="Times New Roman"/>
                <w:sz w:val="24"/>
              </w:rPr>
            </w:pPr>
            <w:r w:rsidRPr="00007AA2">
              <w:rPr>
                <w:rFonts w:cs="Times New Roman"/>
                <w:sz w:val="24"/>
              </w:rPr>
              <w:t>Gerçekleştirme görevlisi sistem üzerinden kontrol eder. Onaylar ve Harcama Yetkilisine onay için gönderir.</w:t>
            </w:r>
            <w:r>
              <w:t xml:space="preserve"> </w:t>
            </w:r>
            <w:r w:rsidRPr="00007AA2">
              <w:rPr>
                <w:rFonts w:cs="Times New Roman"/>
                <w:sz w:val="24"/>
              </w:rPr>
              <w:t>Harcama Yetkilisi sistem üzerinden kontrol eder onaylar ve Strateji Geliştirme Dairesi Başkanlığı Muhasebe, Kesin Hesap ve Raporlama Şube Müdürlüğüne gönderir.</w:t>
            </w:r>
          </w:p>
          <w:p w14:paraId="13ED0E3E" w14:textId="77777777" w:rsidR="00702ED4" w:rsidRPr="009B0A1D" w:rsidRDefault="00702ED4" w:rsidP="00007AA2">
            <w:pPr>
              <w:pStyle w:val="TableParagraph"/>
              <w:numPr>
                <w:ilvl w:val="0"/>
                <w:numId w:val="1"/>
              </w:numPr>
              <w:tabs>
                <w:tab w:val="left" w:pos="425"/>
              </w:tabs>
              <w:spacing w:before="1"/>
              <w:ind w:left="394" w:right="319"/>
              <w:jc w:val="both"/>
              <w:rPr>
                <w:rFonts w:cs="Times New Roman"/>
                <w:sz w:val="24"/>
              </w:rPr>
            </w:pPr>
            <w:r w:rsidRPr="009B0A1D">
              <w:rPr>
                <w:rFonts w:cs="Times New Roman"/>
                <w:sz w:val="24"/>
              </w:rPr>
              <w:t>Sistem üzerinden Muhasebe Birimi Personeli onayladıktan sonra Mutemet tarafından Anlaşmalı Bankaya aktarma işlemi yapılır.</w:t>
            </w:r>
          </w:p>
        </w:tc>
      </w:tr>
      <w:tr w:rsidR="00702ED4" w:rsidRPr="009B0A1D" w14:paraId="65DD671B" w14:textId="77777777" w:rsidTr="005D1B31">
        <w:trPr>
          <w:trHeight w:val="566"/>
        </w:trPr>
        <w:tc>
          <w:tcPr>
            <w:tcW w:w="3159" w:type="dxa"/>
            <w:vMerge w:val="restart"/>
          </w:tcPr>
          <w:p w14:paraId="541C68AA" w14:textId="77777777" w:rsidR="00702ED4" w:rsidRPr="009B0A1D" w:rsidRDefault="00702ED4" w:rsidP="005D1B31">
            <w:pPr>
              <w:pStyle w:val="TableParagraph"/>
              <w:spacing w:before="4"/>
              <w:rPr>
                <w:rFonts w:cs="Times New Roman"/>
                <w:b/>
                <w:sz w:val="25"/>
              </w:rPr>
            </w:pPr>
          </w:p>
          <w:p w14:paraId="60E832D3" w14:textId="77777777" w:rsidR="00702ED4" w:rsidRPr="009B0A1D" w:rsidRDefault="00702ED4" w:rsidP="005D1B31">
            <w:pPr>
              <w:pStyle w:val="TableParagraph"/>
              <w:ind w:left="108" w:right="454"/>
              <w:rPr>
                <w:rFonts w:cs="Times New Roman"/>
                <w:b/>
                <w:sz w:val="24"/>
              </w:rPr>
            </w:pPr>
            <w:r w:rsidRPr="009B0A1D">
              <w:rPr>
                <w:rFonts w:cs="Times New Roman"/>
                <w:b/>
                <w:sz w:val="24"/>
              </w:rPr>
              <w:t>SÜREÇ PERFORMANS GÖSTERGELERİ</w:t>
            </w:r>
          </w:p>
        </w:tc>
        <w:tc>
          <w:tcPr>
            <w:tcW w:w="7478" w:type="dxa"/>
            <w:gridSpan w:val="3"/>
          </w:tcPr>
          <w:p w14:paraId="46F2A62A" w14:textId="77777777" w:rsidR="00702ED4" w:rsidRPr="009B0A1D" w:rsidRDefault="00702ED4" w:rsidP="005E5394">
            <w:pPr>
              <w:pStyle w:val="TableParagraph"/>
              <w:spacing w:before="138"/>
              <w:ind w:left="111"/>
              <w:rPr>
                <w:rFonts w:cs="Times New Roman"/>
                <w:sz w:val="24"/>
              </w:rPr>
            </w:pPr>
            <w:r w:rsidRPr="009B0A1D">
              <w:rPr>
                <w:rFonts w:cs="Times New Roman"/>
                <w:sz w:val="24"/>
              </w:rPr>
              <w:t>Performans Göstergesi</w:t>
            </w:r>
          </w:p>
        </w:tc>
      </w:tr>
      <w:tr w:rsidR="00702ED4" w:rsidRPr="009B0A1D" w14:paraId="4F54E2B8" w14:textId="77777777" w:rsidTr="005D1B31">
        <w:trPr>
          <w:trHeight w:val="568"/>
        </w:trPr>
        <w:tc>
          <w:tcPr>
            <w:tcW w:w="3159" w:type="dxa"/>
            <w:vMerge/>
            <w:tcBorders>
              <w:top w:val="nil"/>
            </w:tcBorders>
          </w:tcPr>
          <w:p w14:paraId="79C96C71" w14:textId="77777777" w:rsidR="00702ED4" w:rsidRPr="009B0A1D" w:rsidRDefault="00702ED4" w:rsidP="005D1B31">
            <w:pPr>
              <w:rPr>
                <w:rFonts w:ascii="Times New Roman" w:hAnsi="Times New Roman" w:cs="Times New Roman"/>
                <w:sz w:val="2"/>
                <w:szCs w:val="2"/>
              </w:rPr>
            </w:pPr>
          </w:p>
        </w:tc>
        <w:tc>
          <w:tcPr>
            <w:tcW w:w="7478" w:type="dxa"/>
            <w:gridSpan w:val="3"/>
          </w:tcPr>
          <w:p w14:paraId="3F5231FF" w14:textId="77777777" w:rsidR="00702ED4" w:rsidRPr="009B0A1D" w:rsidRDefault="005E5394" w:rsidP="005E5394">
            <w:pPr>
              <w:pStyle w:val="TableParagraph"/>
              <w:spacing w:before="138"/>
              <w:ind w:left="111"/>
              <w:rPr>
                <w:rFonts w:cs="Times New Roman"/>
                <w:sz w:val="24"/>
              </w:rPr>
            </w:pPr>
            <w:r>
              <w:rPr>
                <w:rFonts w:cs="Times New Roman"/>
                <w:sz w:val="24"/>
              </w:rPr>
              <w:t>Yıl Sonu Sınav</w:t>
            </w:r>
            <w:r w:rsidR="00702ED4">
              <w:rPr>
                <w:rFonts w:cs="Times New Roman"/>
                <w:sz w:val="24"/>
              </w:rPr>
              <w:t xml:space="preserve"> Ödemeleri için</w:t>
            </w:r>
            <w:r w:rsidR="00702ED4" w:rsidRPr="009B0A1D">
              <w:rPr>
                <w:rFonts w:cs="Times New Roman"/>
                <w:sz w:val="24"/>
              </w:rPr>
              <w:t xml:space="preserve"> Ayrılan </w:t>
            </w:r>
            <w:r w:rsidR="00FE1F3A">
              <w:rPr>
                <w:rFonts w:cs="Times New Roman"/>
                <w:sz w:val="24"/>
              </w:rPr>
              <w:t>Bütçeden Yararlanan Kişi Sayısı</w:t>
            </w:r>
          </w:p>
        </w:tc>
      </w:tr>
    </w:tbl>
    <w:p w14:paraId="068A99F1" w14:textId="77777777" w:rsidR="00D84F9F" w:rsidRPr="00094214" w:rsidRDefault="00820921" w:rsidP="00473C5C">
      <w:pPr>
        <w:rPr>
          <w:rFonts w:ascii="Times New Roman" w:hAnsi="Times New Roman"/>
          <w:b/>
          <w:sz w:val="28"/>
          <w:szCs w:val="28"/>
        </w:rPr>
      </w:pPr>
      <w:r>
        <w:rPr>
          <w:rFonts w:ascii="Times New Roman" w:hAnsi="Times New Roman"/>
          <w:b/>
          <w:sz w:val="28"/>
          <w:szCs w:val="28"/>
        </w:rPr>
        <w:t>55</w:t>
      </w:r>
      <w:r w:rsidR="00094214" w:rsidRPr="00094214">
        <w:rPr>
          <w:rFonts w:ascii="Times New Roman" w:hAnsi="Times New Roman"/>
          <w:b/>
          <w:sz w:val="28"/>
          <w:szCs w:val="28"/>
        </w:rPr>
        <w:t>) YILSONU SINAV ÜCRETİ ÖDENMESİ İŞLEMLERİ</w:t>
      </w:r>
    </w:p>
    <w:p w14:paraId="0E407803" w14:textId="77777777" w:rsidR="00D84F9F" w:rsidRPr="00D84F9F" w:rsidRDefault="00D84F9F" w:rsidP="00D84F9F"/>
    <w:p w14:paraId="5A48CD2D" w14:textId="77777777" w:rsidR="00D84F9F" w:rsidRPr="00D84F9F" w:rsidRDefault="00D84F9F" w:rsidP="00D84F9F"/>
    <w:p w14:paraId="35F41921" w14:textId="77777777" w:rsidR="00D84F9F" w:rsidRPr="00D84F9F" w:rsidRDefault="00D84F9F" w:rsidP="00D84F9F"/>
    <w:p w14:paraId="7074E266" w14:textId="77777777" w:rsidR="00D84F9F" w:rsidRDefault="00D84F9F" w:rsidP="00D84F9F">
      <w:pPr>
        <w:tabs>
          <w:tab w:val="left" w:pos="4725"/>
        </w:tabs>
      </w:pPr>
      <w:r>
        <w:tab/>
      </w:r>
    </w:p>
    <w:p w14:paraId="4F1E53F9" w14:textId="77777777" w:rsidR="00D84F9F" w:rsidRDefault="00D84F9F" w:rsidP="00D84F9F">
      <w:pPr>
        <w:tabs>
          <w:tab w:val="left" w:pos="4725"/>
        </w:tabs>
      </w:pPr>
    </w:p>
    <w:p w14:paraId="5988471B" w14:textId="77777777" w:rsidR="00D84F9F" w:rsidRDefault="00D84F9F" w:rsidP="00D84F9F">
      <w:pPr>
        <w:tabs>
          <w:tab w:val="left" w:pos="4725"/>
        </w:tabs>
      </w:pPr>
    </w:p>
    <w:p w14:paraId="5C1CB3DE" w14:textId="77777777" w:rsidR="00D84F9F" w:rsidRDefault="00D84F9F" w:rsidP="00D84F9F">
      <w:pPr>
        <w:tabs>
          <w:tab w:val="left" w:pos="4725"/>
        </w:tabs>
      </w:pPr>
    </w:p>
    <w:tbl>
      <w:tblPr>
        <w:tblpPr w:leftFromText="141" w:rightFromText="141" w:vertAnchor="text" w:horzAnchor="margin" w:tblpY="511"/>
        <w:tblOverlap w:val="never"/>
        <w:tblW w:w="0" w:type="auto"/>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Layout w:type="fixed"/>
        <w:tblLook w:val="04A0" w:firstRow="1" w:lastRow="0" w:firstColumn="1" w:lastColumn="0" w:noHBand="0" w:noVBand="1"/>
      </w:tblPr>
      <w:tblGrid>
        <w:gridCol w:w="6487"/>
        <w:gridCol w:w="1843"/>
        <w:gridCol w:w="2659"/>
      </w:tblGrid>
      <w:tr w:rsidR="00D84F9F" w:rsidRPr="00D84F9F" w14:paraId="73977D16" w14:textId="77777777" w:rsidTr="005D1B31">
        <w:trPr>
          <w:trHeight w:val="567"/>
        </w:trPr>
        <w:tc>
          <w:tcPr>
            <w:tcW w:w="6487" w:type="dxa"/>
            <w:vAlign w:val="center"/>
          </w:tcPr>
          <w:p w14:paraId="542D3C6A" w14:textId="77777777" w:rsidR="00D84F9F" w:rsidRPr="00D84F9F" w:rsidRDefault="00D84F9F" w:rsidP="005D1B31">
            <w:pPr>
              <w:spacing w:after="0"/>
              <w:jc w:val="center"/>
              <w:rPr>
                <w:rFonts w:ascii="Times New Roman" w:hAnsi="Times New Roman"/>
                <w:b/>
                <w:sz w:val="24"/>
              </w:rPr>
            </w:pPr>
            <w:r w:rsidRPr="00D84F9F">
              <w:rPr>
                <w:rFonts w:ascii="Times New Roman" w:hAnsi="Times New Roman"/>
                <w:b/>
                <w:sz w:val="24"/>
              </w:rPr>
              <w:lastRenderedPageBreak/>
              <w:t>İŞ AKIŞI ADIMLARI</w:t>
            </w:r>
          </w:p>
        </w:tc>
        <w:tc>
          <w:tcPr>
            <w:tcW w:w="1843" w:type="dxa"/>
            <w:vAlign w:val="center"/>
          </w:tcPr>
          <w:p w14:paraId="66739682" w14:textId="77777777" w:rsidR="00D84F9F" w:rsidRPr="00D84F9F" w:rsidRDefault="00D84F9F" w:rsidP="005D1B31">
            <w:pPr>
              <w:spacing w:after="0"/>
              <w:jc w:val="center"/>
              <w:rPr>
                <w:rFonts w:ascii="Times New Roman" w:hAnsi="Times New Roman"/>
                <w:b/>
                <w:sz w:val="24"/>
              </w:rPr>
            </w:pPr>
            <w:r w:rsidRPr="00D84F9F">
              <w:rPr>
                <w:rFonts w:ascii="Times New Roman" w:hAnsi="Times New Roman"/>
                <w:b/>
                <w:sz w:val="24"/>
              </w:rPr>
              <w:t>SORUMLU</w:t>
            </w:r>
          </w:p>
        </w:tc>
        <w:tc>
          <w:tcPr>
            <w:tcW w:w="2659" w:type="dxa"/>
            <w:vAlign w:val="center"/>
          </w:tcPr>
          <w:p w14:paraId="7B61D78F" w14:textId="77777777" w:rsidR="00D84F9F" w:rsidRPr="00D84F9F" w:rsidRDefault="00D84F9F" w:rsidP="005D1B31">
            <w:pPr>
              <w:spacing w:after="0"/>
              <w:jc w:val="center"/>
              <w:rPr>
                <w:rFonts w:ascii="Times New Roman" w:hAnsi="Times New Roman"/>
                <w:b/>
                <w:sz w:val="24"/>
              </w:rPr>
            </w:pPr>
            <w:r w:rsidRPr="00D84F9F">
              <w:rPr>
                <w:rFonts w:ascii="Times New Roman" w:hAnsi="Times New Roman"/>
                <w:b/>
                <w:sz w:val="24"/>
              </w:rPr>
              <w:t>İLGİLİ DOKÜMANLAR</w:t>
            </w:r>
          </w:p>
        </w:tc>
      </w:tr>
      <w:tr w:rsidR="00D84F9F" w:rsidRPr="00D84F9F" w14:paraId="5C054888" w14:textId="77777777" w:rsidTr="005D1B31">
        <w:trPr>
          <w:trHeight w:val="11398"/>
        </w:trPr>
        <w:tc>
          <w:tcPr>
            <w:tcW w:w="6487" w:type="dxa"/>
          </w:tcPr>
          <w:p w14:paraId="15A6A3D0" w14:textId="77777777" w:rsidR="00D84F9F" w:rsidRPr="00D84F9F" w:rsidRDefault="00D84F9F" w:rsidP="005D1B31">
            <w:pPr>
              <w:jc w:val="center"/>
              <w:rPr>
                <w:rFonts w:ascii="Times New Roman" w:hAnsi="Times New Roman"/>
              </w:rPr>
            </w:pPr>
            <w:r w:rsidRPr="00D84F9F">
              <w:rPr>
                <w:rFonts w:ascii="Times New Roman" w:hAnsi="Times New Roman"/>
                <w:noProof/>
                <w:lang w:eastAsia="tr-TR"/>
              </w:rPr>
              <mc:AlternateContent>
                <mc:Choice Requires="wps">
                  <w:drawing>
                    <wp:anchor distT="0" distB="0" distL="114300" distR="114300" simplePos="0" relativeHeight="251642880" behindDoc="0" locked="0" layoutInCell="1" allowOverlap="1" wp14:anchorId="07B2BBD4" wp14:editId="6EDC7666">
                      <wp:simplePos x="0" y="0"/>
                      <wp:positionH relativeFrom="column">
                        <wp:posOffset>1087755</wp:posOffset>
                      </wp:positionH>
                      <wp:positionV relativeFrom="paragraph">
                        <wp:posOffset>97790</wp:posOffset>
                      </wp:positionV>
                      <wp:extent cx="1485900" cy="419100"/>
                      <wp:effectExtent l="11430" t="12065" r="17145" b="26035"/>
                      <wp:wrapNone/>
                      <wp:docPr id="2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19100"/>
                              </a:xfrm>
                              <a:prstGeom prst="ellipse">
                                <a:avLst/>
                              </a:prstGeom>
                              <a:gradFill rotWithShape="0">
                                <a:gsLst>
                                  <a:gs pos="0">
                                    <a:srgbClr val="FFFFFF"/>
                                  </a:gs>
                                  <a:gs pos="100000">
                                    <a:srgbClr val="BDD6EE"/>
                                  </a:gs>
                                </a:gsLst>
                                <a:lin ang="5400000" scaled="1"/>
                              </a:gradFill>
                              <a:ln w="12700">
                                <a:solidFill>
                                  <a:srgbClr val="9CC2E5"/>
                                </a:solidFill>
                                <a:round/>
                                <a:headEnd/>
                                <a:tailEnd/>
                              </a:ln>
                              <a:effectLst>
                                <a:outerShdw dist="28398" dir="3806097" algn="ctr" rotWithShape="0">
                                  <a:srgbClr val="1F4D78">
                                    <a:alpha val="50000"/>
                                  </a:srgbClr>
                                </a:outerShdw>
                              </a:effectLst>
                            </wps:spPr>
                            <wps:txbx>
                              <w:txbxContent>
                                <w:p w14:paraId="65E83603" w14:textId="77777777" w:rsidR="00D84F9F" w:rsidRPr="007F6398" w:rsidRDefault="00D84F9F" w:rsidP="00D84F9F">
                                  <w:pPr>
                                    <w:jc w:val="center"/>
                                    <w:rPr>
                                      <w:rFonts w:ascii="Times New Roman" w:hAnsi="Times New Roman"/>
                                      <w:sz w:val="20"/>
                                      <w:szCs w:val="20"/>
                                    </w:rPr>
                                  </w:pPr>
                                  <w:r w:rsidRPr="007F6398">
                                    <w:rPr>
                                      <w:rFonts w:ascii="Times New Roman" w:hAnsi="Times New Roman"/>
                                      <w:sz w:val="20"/>
                                      <w:szCs w:val="20"/>
                                    </w:rPr>
                                    <w:t>Başla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B2BBD4" id="Oval 2" o:spid="_x0000_s1026" style="position:absolute;left:0;text-align:left;margin-left:85.65pt;margin-top:7.7pt;width:117pt;height:3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" strokecolor="#9cc2e5" strokeweight="1pt">
                      <v:fill color2="#bdd6ee" focus="100%" type="gradient"/>
                      <v:shadow on="t" color="#1f4d78" opacity=".5" offset="1pt"/>
                      <v:textbox>
                        <w:txbxContent>
                          <w:p w14:paraId="65E83603" w14:textId="77777777" w:rsidR="00D84F9F" w:rsidRPr="007F6398" w:rsidRDefault="00D84F9F" w:rsidP="00D84F9F">
                            <w:pPr>
                              <w:jc w:val="center"/>
                              <w:rPr>
                                <w:rFonts w:ascii="Times New Roman" w:hAnsi="Times New Roman"/>
                                <w:sz w:val="20"/>
                                <w:szCs w:val="20"/>
                              </w:rPr>
                            </w:pPr>
                            <w:r w:rsidRPr="007F6398">
                              <w:rPr>
                                <w:rFonts w:ascii="Times New Roman" w:hAnsi="Times New Roman"/>
                                <w:sz w:val="20"/>
                                <w:szCs w:val="20"/>
                              </w:rPr>
                              <w:t>Başla</w:t>
                            </w:r>
                          </w:p>
                        </w:txbxContent>
                      </v:textbox>
                    </v:oval>
                  </w:pict>
                </mc:Fallback>
              </mc:AlternateContent>
            </w:r>
          </w:p>
          <w:p w14:paraId="34E72EEA" w14:textId="77777777" w:rsidR="00D84F9F" w:rsidRPr="00D84F9F" w:rsidRDefault="00D84F9F" w:rsidP="005D1B31">
            <w:pPr>
              <w:jc w:val="center"/>
              <w:rPr>
                <w:rFonts w:ascii="Times New Roman" w:hAnsi="Times New Roman"/>
              </w:rPr>
            </w:pPr>
            <w:r w:rsidRPr="00D84F9F">
              <w:rPr>
                <w:rFonts w:ascii="Times New Roman" w:hAnsi="Times New Roman"/>
                <w:noProof/>
                <w:lang w:eastAsia="tr-TR"/>
              </w:rPr>
              <mc:AlternateContent>
                <mc:Choice Requires="wps">
                  <w:drawing>
                    <wp:anchor distT="0" distB="0" distL="114300" distR="114300" simplePos="0" relativeHeight="251648000" behindDoc="0" locked="0" layoutInCell="1" allowOverlap="1" wp14:anchorId="1AB724B6" wp14:editId="7F08251E">
                      <wp:simplePos x="0" y="0"/>
                      <wp:positionH relativeFrom="column">
                        <wp:posOffset>1841500</wp:posOffset>
                      </wp:positionH>
                      <wp:positionV relativeFrom="paragraph">
                        <wp:posOffset>231140</wp:posOffset>
                      </wp:positionV>
                      <wp:extent cx="0" cy="209550"/>
                      <wp:effectExtent l="60325" t="12065" r="53975" b="16510"/>
                      <wp:wrapNone/>
                      <wp:docPr id="2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chemeClr val="accent1">
                                    <a:lumMod val="40000"/>
                                    <a:lumOff val="6000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DA2E16" id="_x0000_t32" coordsize="21600,21600" o:spt="32" o:oned="t" path="m,l21600,21600e" filled="f">
                      <v:path arrowok="t" fillok="f" o:connecttype="none"/>
                      <o:lock v:ext="edit" shapetype="t"/>
                    </v:shapetype>
                    <v:shape id="AutoShape 10" o:spid="_x0000_s1026" type="#_x0000_t32" style="position:absolute;margin-left:145pt;margin-top:18.2pt;width:0;height:1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" strokecolor="#b8cce4 [1300]">
                      <v:stroke endarrow="block"/>
                    </v:shape>
                  </w:pict>
                </mc:Fallback>
              </mc:AlternateContent>
            </w:r>
          </w:p>
          <w:p w14:paraId="23FFA45F" w14:textId="77777777" w:rsidR="00D84F9F" w:rsidRPr="00D84F9F" w:rsidRDefault="00D84F9F" w:rsidP="005D1B31">
            <w:pPr>
              <w:jc w:val="center"/>
              <w:rPr>
                <w:rFonts w:ascii="Times New Roman" w:hAnsi="Times New Roman"/>
              </w:rPr>
            </w:pPr>
            <w:r w:rsidRPr="00D84F9F">
              <w:rPr>
                <w:rFonts w:ascii="Times New Roman" w:hAnsi="Times New Roman"/>
                <w:noProof/>
                <w:lang w:eastAsia="tr-TR"/>
              </w:rPr>
              <mc:AlternateContent>
                <mc:Choice Requires="wps">
                  <w:drawing>
                    <wp:anchor distT="0" distB="0" distL="114300" distR="114300" simplePos="0" relativeHeight="251644928" behindDoc="0" locked="0" layoutInCell="1" allowOverlap="1" wp14:anchorId="7684E947" wp14:editId="63F652E2">
                      <wp:simplePos x="0" y="0"/>
                      <wp:positionH relativeFrom="column">
                        <wp:posOffset>1905</wp:posOffset>
                      </wp:positionH>
                      <wp:positionV relativeFrom="paragraph">
                        <wp:posOffset>154940</wp:posOffset>
                      </wp:positionV>
                      <wp:extent cx="3838575" cy="647700"/>
                      <wp:effectExtent l="11430" t="12065" r="17145" b="26035"/>
                      <wp:wrapNone/>
                      <wp:docPr id="1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8575" cy="647700"/>
                              </a:xfrm>
                              <a:prstGeom prst="rect">
                                <a:avLst/>
                              </a:prstGeom>
                              <a:gradFill rotWithShape="0">
                                <a:gsLst>
                                  <a:gs pos="0">
                                    <a:srgbClr val="FFFFFF"/>
                                  </a:gs>
                                  <a:gs pos="100000">
                                    <a:srgbClr val="BDD6EE"/>
                                  </a:gs>
                                </a:gsLst>
                                <a:lin ang="5400000" scaled="1"/>
                              </a:gradFill>
                              <a:ln w="12700">
                                <a:solidFill>
                                  <a:srgbClr val="9CC2E5"/>
                                </a:solidFill>
                                <a:miter lim="800000"/>
                                <a:headEnd/>
                                <a:tailEnd/>
                              </a:ln>
                              <a:effectLst>
                                <a:outerShdw dist="28398" dir="3806097" algn="ctr" rotWithShape="0">
                                  <a:srgbClr val="1F4D78">
                                    <a:alpha val="50000"/>
                                  </a:srgbClr>
                                </a:outerShdw>
                              </a:effectLst>
                            </wps:spPr>
                            <wps:txbx>
                              <w:txbxContent>
                                <w:p w14:paraId="2729CADD" w14:textId="77777777" w:rsidR="00D84F9F" w:rsidRPr="007B04AF" w:rsidRDefault="00D84F9F" w:rsidP="00D84F9F">
                                  <w:pPr>
                                    <w:jc w:val="both"/>
                                    <w:rPr>
                                      <w:sz w:val="16"/>
                                      <w:szCs w:val="16"/>
                                    </w:rPr>
                                  </w:pPr>
                                  <w:r w:rsidRPr="007B04AF">
                                    <w:rPr>
                                      <w:rFonts w:ascii="Times New Roman" w:hAnsi="Times New Roman"/>
                                      <w:sz w:val="16"/>
                                      <w:szCs w:val="16"/>
                                    </w:rPr>
                                    <w:t>Bilgi Yönetim Sisteminden (BYS) Yarıyıl sonunda yapılan sınavlar için öğretim üyeleri "</w:t>
                                  </w:r>
                                  <w:r>
                                    <w:rPr>
                                      <w:rFonts w:ascii="Times New Roman" w:hAnsi="Times New Roman"/>
                                      <w:sz w:val="16"/>
                                      <w:szCs w:val="16"/>
                                    </w:rPr>
                                    <w:t>S</w:t>
                                  </w:r>
                                  <w:r w:rsidRPr="007B04AF">
                                    <w:rPr>
                                      <w:rFonts w:ascii="Times New Roman" w:hAnsi="Times New Roman"/>
                                      <w:sz w:val="16"/>
                                      <w:szCs w:val="16"/>
                                    </w:rPr>
                                    <w:t xml:space="preserve">ınav </w:t>
                                  </w:r>
                                  <w:r>
                                    <w:rPr>
                                      <w:rFonts w:ascii="Times New Roman" w:hAnsi="Times New Roman"/>
                                      <w:sz w:val="16"/>
                                      <w:szCs w:val="16"/>
                                    </w:rPr>
                                    <w:t>Ü</w:t>
                                  </w:r>
                                  <w:r w:rsidRPr="007B04AF">
                                    <w:rPr>
                                      <w:rFonts w:ascii="Times New Roman" w:hAnsi="Times New Roman"/>
                                      <w:sz w:val="16"/>
                                      <w:szCs w:val="16"/>
                                    </w:rPr>
                                    <w:t xml:space="preserve">cret </w:t>
                                  </w:r>
                                  <w:r>
                                    <w:rPr>
                                      <w:rFonts w:ascii="Times New Roman" w:hAnsi="Times New Roman"/>
                                      <w:sz w:val="16"/>
                                      <w:szCs w:val="16"/>
                                    </w:rPr>
                                    <w:t>Formu</w:t>
                                  </w:r>
                                  <w:r w:rsidRPr="007B04AF">
                                    <w:rPr>
                                      <w:rFonts w:ascii="Times New Roman" w:hAnsi="Times New Roman"/>
                                      <w:sz w:val="16"/>
                                      <w:szCs w:val="16"/>
                                    </w:rPr>
                                    <w:t>" doldurur.  Öğretim Üyesi ve  Dekan onayladıktan sonra Mali İşler birimine teslim edilir. Beyannameler sınav programı, "İzinli, Raporlu ve Görevli Listesine" göre kontrol edilir.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4E947" id="Rectangle 4" o:spid="_x0000_s1027" style="position:absolute;left:0;text-align:left;margin-left:.15pt;margin-top:12.2pt;width:302.25pt;height: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" strokecolor="#9cc2e5" strokeweight="1pt">
                      <v:fill color2="#bdd6ee" focus="100%" type="gradient"/>
                      <v:shadow on="t" color="#1f4d78" opacity=".5" offset="1pt"/>
                      <v:textbox>
                        <w:txbxContent>
                          <w:p w14:paraId="2729CADD" w14:textId="77777777" w:rsidR="00D84F9F" w:rsidRPr="007B04AF" w:rsidRDefault="00D84F9F" w:rsidP="00D84F9F">
                            <w:pPr>
                              <w:jc w:val="both"/>
                              <w:rPr>
                                <w:sz w:val="16"/>
                                <w:szCs w:val="16"/>
                              </w:rPr>
                            </w:pPr>
                            <w:r w:rsidRPr="007B04AF">
                              <w:rPr>
                                <w:rFonts w:ascii="Times New Roman" w:hAnsi="Times New Roman"/>
                                <w:sz w:val="16"/>
                                <w:szCs w:val="16"/>
                              </w:rPr>
                              <w:t>Bilgi Yönetim Sisteminden (BYS) Yarıyıl sonunda yapılan sınavlar için öğretim üyeleri "</w:t>
                            </w:r>
                            <w:r>
                              <w:rPr>
                                <w:rFonts w:ascii="Times New Roman" w:hAnsi="Times New Roman"/>
                                <w:sz w:val="16"/>
                                <w:szCs w:val="16"/>
                              </w:rPr>
                              <w:t>S</w:t>
                            </w:r>
                            <w:r w:rsidRPr="007B04AF">
                              <w:rPr>
                                <w:rFonts w:ascii="Times New Roman" w:hAnsi="Times New Roman"/>
                                <w:sz w:val="16"/>
                                <w:szCs w:val="16"/>
                              </w:rPr>
                              <w:t xml:space="preserve">ınav </w:t>
                            </w:r>
                            <w:r>
                              <w:rPr>
                                <w:rFonts w:ascii="Times New Roman" w:hAnsi="Times New Roman"/>
                                <w:sz w:val="16"/>
                                <w:szCs w:val="16"/>
                              </w:rPr>
                              <w:t>Ü</w:t>
                            </w:r>
                            <w:r w:rsidRPr="007B04AF">
                              <w:rPr>
                                <w:rFonts w:ascii="Times New Roman" w:hAnsi="Times New Roman"/>
                                <w:sz w:val="16"/>
                                <w:szCs w:val="16"/>
                              </w:rPr>
                              <w:t xml:space="preserve">cret </w:t>
                            </w:r>
                            <w:r>
                              <w:rPr>
                                <w:rFonts w:ascii="Times New Roman" w:hAnsi="Times New Roman"/>
                                <w:sz w:val="16"/>
                                <w:szCs w:val="16"/>
                              </w:rPr>
                              <w:t>Formu</w:t>
                            </w:r>
                            <w:r w:rsidRPr="007B04AF">
                              <w:rPr>
                                <w:rFonts w:ascii="Times New Roman" w:hAnsi="Times New Roman"/>
                                <w:sz w:val="16"/>
                                <w:szCs w:val="16"/>
                              </w:rPr>
                              <w:t>" doldurur.  Öğretim Üyesi ve  Dekan onayladıktan sonra Mali İşler birimine teslim edilir. Beyannameler sınav programı, "İzinli, Raporlu ve Görevli Listesine" göre kontrol edilir.</w:t>
                            </w:r>
                          </w:p>
                        </w:txbxContent>
                      </v:textbox>
                    </v:rect>
                  </w:pict>
                </mc:Fallback>
              </mc:AlternateContent>
            </w:r>
          </w:p>
          <w:p w14:paraId="2151906E" w14:textId="77777777" w:rsidR="00D84F9F" w:rsidRPr="00D84F9F" w:rsidRDefault="00D84F9F" w:rsidP="005D1B31">
            <w:pPr>
              <w:jc w:val="center"/>
              <w:rPr>
                <w:rFonts w:ascii="Times New Roman" w:hAnsi="Times New Roman"/>
              </w:rPr>
            </w:pPr>
          </w:p>
          <w:p w14:paraId="511E7D1D" w14:textId="77777777" w:rsidR="00D84F9F" w:rsidRPr="00D84F9F" w:rsidRDefault="00D84F9F" w:rsidP="005D1B31">
            <w:pPr>
              <w:jc w:val="center"/>
              <w:rPr>
                <w:rFonts w:ascii="Times New Roman" w:hAnsi="Times New Roman"/>
              </w:rPr>
            </w:pPr>
            <w:r w:rsidRPr="00D84F9F">
              <w:rPr>
                <w:rFonts w:ascii="Times New Roman" w:hAnsi="Times New Roman"/>
                <w:noProof/>
                <w:lang w:eastAsia="tr-TR"/>
              </w:rPr>
              <mc:AlternateContent>
                <mc:Choice Requires="wps">
                  <w:drawing>
                    <wp:anchor distT="0" distB="0" distL="114300" distR="114300" simplePos="0" relativeHeight="251663360" behindDoc="0" locked="0" layoutInCell="1" allowOverlap="1" wp14:anchorId="7BD69F4F" wp14:editId="73AA9986">
                      <wp:simplePos x="0" y="0"/>
                      <wp:positionH relativeFrom="column">
                        <wp:posOffset>1840865</wp:posOffset>
                      </wp:positionH>
                      <wp:positionV relativeFrom="paragraph">
                        <wp:posOffset>231140</wp:posOffset>
                      </wp:positionV>
                      <wp:extent cx="635" cy="196850"/>
                      <wp:effectExtent l="59690" t="12065" r="53975" b="19685"/>
                      <wp:wrapNone/>
                      <wp:docPr id="18"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6850"/>
                              </a:xfrm>
                              <a:prstGeom prst="straightConnector1">
                                <a:avLst/>
                              </a:prstGeom>
                              <a:noFill/>
                              <a:ln w="9525">
                                <a:solidFill>
                                  <a:schemeClr val="accent1">
                                    <a:lumMod val="40000"/>
                                    <a:lumOff val="6000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BC28D6" id="AutoShape 87" o:spid="_x0000_s1026" type="#_x0000_t32" style="position:absolute;margin-left:144.95pt;margin-top:18.2pt;width:.05pt;height: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" strokecolor="#b8cce4 [1300]">
                      <v:stroke endarrow="block"/>
                    </v:shape>
                  </w:pict>
                </mc:Fallback>
              </mc:AlternateContent>
            </w:r>
          </w:p>
          <w:p w14:paraId="19B2A15F" w14:textId="77777777" w:rsidR="00D84F9F" w:rsidRPr="00D84F9F" w:rsidRDefault="00D84F9F" w:rsidP="005D1B31">
            <w:pPr>
              <w:jc w:val="center"/>
              <w:rPr>
                <w:rFonts w:ascii="Times New Roman" w:hAnsi="Times New Roman"/>
              </w:rPr>
            </w:pPr>
            <w:r w:rsidRPr="00D84F9F">
              <w:rPr>
                <w:rFonts w:ascii="Times New Roman" w:hAnsi="Times New Roman"/>
                <w:noProof/>
                <w:lang w:eastAsia="tr-TR"/>
              </w:rPr>
              <mc:AlternateContent>
                <mc:Choice Requires="wps">
                  <w:drawing>
                    <wp:anchor distT="0" distB="0" distL="114300" distR="114300" simplePos="0" relativeHeight="251645952" behindDoc="0" locked="0" layoutInCell="1" allowOverlap="1" wp14:anchorId="72D0A562" wp14:editId="49659C9C">
                      <wp:simplePos x="0" y="0"/>
                      <wp:positionH relativeFrom="column">
                        <wp:posOffset>1905</wp:posOffset>
                      </wp:positionH>
                      <wp:positionV relativeFrom="paragraph">
                        <wp:posOffset>142240</wp:posOffset>
                      </wp:positionV>
                      <wp:extent cx="3771900" cy="813435"/>
                      <wp:effectExtent l="11430" t="8890" r="17145" b="25400"/>
                      <wp:wrapNone/>
                      <wp:docPr id="1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813435"/>
                              </a:xfrm>
                              <a:prstGeom prst="rect">
                                <a:avLst/>
                              </a:prstGeom>
                              <a:gradFill rotWithShape="0">
                                <a:gsLst>
                                  <a:gs pos="0">
                                    <a:srgbClr val="FFFFFF"/>
                                  </a:gs>
                                  <a:gs pos="100000">
                                    <a:srgbClr val="BDD6EE"/>
                                  </a:gs>
                                </a:gsLst>
                                <a:lin ang="5400000" scaled="1"/>
                              </a:gradFill>
                              <a:ln w="12700">
                                <a:solidFill>
                                  <a:srgbClr val="9CC2E5"/>
                                </a:solidFill>
                                <a:miter lim="800000"/>
                                <a:headEnd/>
                                <a:tailEnd/>
                              </a:ln>
                              <a:effectLst>
                                <a:outerShdw dist="28398" dir="3806097" algn="ctr" rotWithShape="0">
                                  <a:srgbClr val="1F4D78">
                                    <a:alpha val="50000"/>
                                  </a:srgbClr>
                                </a:outerShdw>
                              </a:effectLst>
                            </wps:spPr>
                            <wps:txbx>
                              <w:txbxContent>
                                <w:p w14:paraId="1D6C7077" w14:textId="77777777" w:rsidR="00D84F9F" w:rsidRPr="00A15F3A" w:rsidRDefault="00D84F9F" w:rsidP="00D84F9F">
                                  <w:pPr>
                                    <w:jc w:val="both"/>
                                    <w:rPr>
                                      <w:rFonts w:ascii="Times New Roman" w:hAnsi="Times New Roman"/>
                                      <w:sz w:val="16"/>
                                      <w:szCs w:val="16"/>
                                    </w:rPr>
                                  </w:pPr>
                                  <w:r>
                                    <w:rPr>
                                      <w:rFonts w:ascii="Times New Roman" w:hAnsi="Times New Roman"/>
                                      <w:sz w:val="16"/>
                                      <w:szCs w:val="16"/>
                                    </w:rPr>
                                    <w:t>Mali İşler Personeli</w:t>
                                  </w:r>
                                  <w:r w:rsidRPr="00A15F3A">
                                    <w:rPr>
                                      <w:rFonts w:ascii="Times New Roman" w:hAnsi="Times New Roman"/>
                                      <w:sz w:val="16"/>
                                      <w:szCs w:val="16"/>
                                    </w:rPr>
                                    <w:t xml:space="preserve"> tarafından.</w:t>
                                  </w:r>
                                  <w:r w:rsidRPr="00A15F3A">
                                    <w:rPr>
                                      <w:rFonts w:eastAsia="+mn-ea" w:cs="+mn-cs"/>
                                      <w:color w:val="000000"/>
                                      <w:sz w:val="16"/>
                                      <w:szCs w:val="16"/>
                                      <w:lang w:eastAsia="tr-TR"/>
                                    </w:rPr>
                                    <w:t xml:space="preserve"> </w:t>
                                  </w:r>
                                  <w:r w:rsidRPr="00A15F3A">
                                    <w:rPr>
                                      <w:rFonts w:ascii="Times New Roman" w:hAnsi="Times New Roman"/>
                                      <w:sz w:val="16"/>
                                      <w:szCs w:val="16"/>
                                    </w:rPr>
                                    <w:t>KBS Ek Ders sistemi üzerinden, sınav ücreti alacak personel bilgileri güncellenir ve kontrol edilir. İlgili döneme ait sınav ücret  bordrosu  ve banka listesi düzenlenir. KBS sistemi üzerinden ödeme emri belgesi oluşturulur. Onay için sistem üzerinden Gerçekleştirme görevlisine gönderir.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0A562" id="Rectangle 8" o:spid="_x0000_s1028" style="position:absolute;left:0;text-align:left;margin-left:.15pt;margin-top:11.2pt;width:297pt;height:64.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" strokecolor="#9cc2e5" strokeweight="1pt">
                      <v:fill color2="#bdd6ee" focus="100%" type="gradient"/>
                      <v:shadow on="t" color="#1f4d78" opacity=".5" offset="1pt"/>
                      <v:textbox>
                        <w:txbxContent>
                          <w:p w14:paraId="1D6C7077" w14:textId="77777777" w:rsidR="00D84F9F" w:rsidRPr="00A15F3A" w:rsidRDefault="00D84F9F" w:rsidP="00D84F9F">
                            <w:pPr>
                              <w:jc w:val="both"/>
                              <w:rPr>
                                <w:rFonts w:ascii="Times New Roman" w:hAnsi="Times New Roman"/>
                                <w:sz w:val="16"/>
                                <w:szCs w:val="16"/>
                              </w:rPr>
                            </w:pPr>
                            <w:r>
                              <w:rPr>
                                <w:rFonts w:ascii="Times New Roman" w:hAnsi="Times New Roman"/>
                                <w:sz w:val="16"/>
                                <w:szCs w:val="16"/>
                              </w:rPr>
                              <w:t>Mali İşler Personeli</w:t>
                            </w:r>
                            <w:r w:rsidRPr="00A15F3A">
                              <w:rPr>
                                <w:rFonts w:ascii="Times New Roman" w:hAnsi="Times New Roman"/>
                                <w:sz w:val="16"/>
                                <w:szCs w:val="16"/>
                              </w:rPr>
                              <w:t xml:space="preserve"> tarafından.</w:t>
                            </w:r>
                            <w:r w:rsidRPr="00A15F3A">
                              <w:rPr>
                                <w:rFonts w:eastAsia="+mn-ea" w:cs="+mn-cs"/>
                                <w:color w:val="000000"/>
                                <w:sz w:val="16"/>
                                <w:szCs w:val="16"/>
                                <w:lang w:eastAsia="tr-TR"/>
                              </w:rPr>
                              <w:t xml:space="preserve"> </w:t>
                            </w:r>
                            <w:r w:rsidRPr="00A15F3A">
                              <w:rPr>
                                <w:rFonts w:ascii="Times New Roman" w:hAnsi="Times New Roman"/>
                                <w:sz w:val="16"/>
                                <w:szCs w:val="16"/>
                              </w:rPr>
                              <w:t>KBS Ek Ders sistemi üzerinden, sınav ücreti alacak personel bilgileri güncellenir ve kontrol edilir. İlgili döneme ait sınav ücret  bordrosu  ve banka listesi düzenlenir. KBS sistemi üzerinden ödeme emri belgesi oluşturulur. Onay için sistem üzerinden Gerçekleştirme görevlisine gönderir.</w:t>
                            </w:r>
                          </w:p>
                        </w:txbxContent>
                      </v:textbox>
                    </v:rect>
                  </w:pict>
                </mc:Fallback>
              </mc:AlternateContent>
            </w:r>
          </w:p>
          <w:p w14:paraId="74E57933" w14:textId="77777777" w:rsidR="00D84F9F" w:rsidRPr="00D84F9F" w:rsidRDefault="00D84F9F" w:rsidP="005D1B31">
            <w:pPr>
              <w:jc w:val="center"/>
              <w:rPr>
                <w:rFonts w:ascii="Times New Roman" w:hAnsi="Times New Roman"/>
              </w:rPr>
            </w:pPr>
          </w:p>
          <w:p w14:paraId="22678281" w14:textId="77777777" w:rsidR="00D84F9F" w:rsidRPr="00D84F9F" w:rsidRDefault="00D84F9F" w:rsidP="005D1B31">
            <w:pPr>
              <w:jc w:val="center"/>
              <w:rPr>
                <w:rFonts w:ascii="Times New Roman" w:hAnsi="Times New Roman"/>
              </w:rPr>
            </w:pPr>
          </w:p>
          <w:p w14:paraId="780654C5" w14:textId="77777777" w:rsidR="00D84F9F" w:rsidRPr="00D84F9F" w:rsidRDefault="00D84F9F" w:rsidP="005D1B31">
            <w:pPr>
              <w:jc w:val="center"/>
              <w:rPr>
                <w:rFonts w:ascii="Times New Roman" w:hAnsi="Times New Roman"/>
              </w:rPr>
            </w:pPr>
            <w:r w:rsidRPr="00D84F9F">
              <w:rPr>
                <w:rFonts w:ascii="Times New Roman" w:hAnsi="Times New Roman"/>
                <w:noProof/>
                <w:lang w:eastAsia="tr-TR"/>
              </w:rPr>
              <mc:AlternateContent>
                <mc:Choice Requires="wps">
                  <w:drawing>
                    <wp:anchor distT="0" distB="0" distL="114300" distR="114300" simplePos="0" relativeHeight="251659264" behindDoc="0" locked="0" layoutInCell="1" allowOverlap="1" wp14:anchorId="5A35D7D3" wp14:editId="5EA59A9C">
                      <wp:simplePos x="0" y="0"/>
                      <wp:positionH relativeFrom="column">
                        <wp:posOffset>-26670</wp:posOffset>
                      </wp:positionH>
                      <wp:positionV relativeFrom="paragraph">
                        <wp:posOffset>288925</wp:posOffset>
                      </wp:positionV>
                      <wp:extent cx="3771900" cy="1066800"/>
                      <wp:effectExtent l="38100" t="19050" r="38100" b="57150"/>
                      <wp:wrapNone/>
                      <wp:docPr id="15"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1066800"/>
                              </a:xfrm>
                              <a:prstGeom prst="flowChartDecision">
                                <a:avLst/>
                              </a:prstGeom>
                              <a:gradFill rotWithShape="0">
                                <a:gsLst>
                                  <a:gs pos="0">
                                    <a:srgbClr val="FFFFFF"/>
                                  </a:gs>
                                  <a:gs pos="100000">
                                    <a:srgbClr val="BDD6EE"/>
                                  </a:gs>
                                </a:gsLst>
                                <a:lin ang="5400000" scaled="1"/>
                              </a:gradFill>
                              <a:ln w="12700">
                                <a:solidFill>
                                  <a:srgbClr val="9CC2E5"/>
                                </a:solidFill>
                                <a:miter lim="800000"/>
                                <a:headEnd/>
                                <a:tailEnd/>
                              </a:ln>
                              <a:effectLst>
                                <a:outerShdw dist="28398" dir="3806097" algn="ctr" rotWithShape="0">
                                  <a:srgbClr val="1F4D78">
                                    <a:alpha val="50000"/>
                                  </a:srgbClr>
                                </a:outerShdw>
                              </a:effectLst>
                            </wps:spPr>
                            <wps:txbx>
                              <w:txbxContent>
                                <w:p w14:paraId="36012C67" w14:textId="77777777" w:rsidR="00D84F9F" w:rsidRPr="00A72F30" w:rsidRDefault="00D84F9F" w:rsidP="00D84F9F">
                                  <w:pPr>
                                    <w:jc w:val="center"/>
                                    <w:rPr>
                                      <w:sz w:val="16"/>
                                      <w:szCs w:val="16"/>
                                    </w:rPr>
                                  </w:pPr>
                                  <w:r w:rsidRPr="000E600F">
                                    <w:rPr>
                                      <w:rFonts w:ascii="Times New Roman" w:hAnsi="Times New Roman"/>
                                      <w:sz w:val="16"/>
                                      <w:szCs w:val="16"/>
                                    </w:rPr>
                                    <w:t>Gerçekleştirme görevlisi</w:t>
                                  </w:r>
                                  <w:r>
                                    <w:rPr>
                                      <w:rFonts w:ascii="Times New Roman" w:hAnsi="Times New Roman"/>
                                      <w:sz w:val="16"/>
                                      <w:szCs w:val="16"/>
                                    </w:rPr>
                                    <w:t xml:space="preserve"> sistem üzerinden</w:t>
                                  </w:r>
                                  <w:r w:rsidRPr="000E600F">
                                    <w:rPr>
                                      <w:rFonts w:ascii="Times New Roman" w:hAnsi="Times New Roman"/>
                                      <w:sz w:val="16"/>
                                      <w:szCs w:val="16"/>
                                    </w:rPr>
                                    <w:t xml:space="preserve"> kontrol eder.</w:t>
                                  </w:r>
                                  <w:r>
                                    <w:rPr>
                                      <w:rFonts w:ascii="Times New Roman" w:hAnsi="Times New Roman"/>
                                      <w:sz w:val="16"/>
                                      <w:szCs w:val="16"/>
                                    </w:rPr>
                                    <w:t xml:space="preserve"> </w:t>
                                  </w:r>
                                  <w:r w:rsidRPr="000E600F">
                                    <w:rPr>
                                      <w:rFonts w:ascii="Times New Roman" w:hAnsi="Times New Roman"/>
                                      <w:sz w:val="16"/>
                                      <w:szCs w:val="16"/>
                                    </w:rPr>
                                    <w:t>Onaylar ve Harcama</w:t>
                                  </w:r>
                                  <w:r>
                                    <w:rPr>
                                      <w:rFonts w:ascii="Times New Roman" w:hAnsi="Times New Roman"/>
                                      <w:sz w:val="16"/>
                                      <w:szCs w:val="16"/>
                                    </w:rPr>
                                    <w:t xml:space="preserve"> </w:t>
                                  </w:r>
                                  <w:r w:rsidRPr="000E600F">
                                    <w:rPr>
                                      <w:rFonts w:ascii="Times New Roman" w:hAnsi="Times New Roman"/>
                                      <w:sz w:val="16"/>
                                      <w:szCs w:val="16"/>
                                    </w:rPr>
                                    <w:t>Yetkilisine onay için gönderir</w:t>
                                  </w:r>
                                  <w:r w:rsidRPr="00A72F30">
                                    <w:rPr>
                                      <w:sz w:val="16"/>
                                      <w:szCs w:val="16"/>
                                    </w:rPr>
                                    <w:t>.</w:t>
                                  </w:r>
                                </w:p>
                                <w:p w14:paraId="66113080" w14:textId="77777777" w:rsidR="00D84F9F" w:rsidRDefault="00D84F9F" w:rsidP="00D84F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35D7D3" id="_x0000_t110" coordsize="21600,21600" o:spt="110" path="m10800,l,10800,10800,21600,21600,10800xe">
                      <v:stroke joinstyle="miter"/>
                      <v:path gradientshapeok="t" o:connecttype="rect" textboxrect="5400,5400,16200,16200"/>
                    </v:shapetype>
                    <v:shape id="AutoShape 83" o:spid="_x0000_s1029" type="#_x0000_t110" style="position:absolute;left:0;text-align:left;margin-left:-2.1pt;margin-top:22.75pt;width:297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" strokecolor="#9cc2e5" strokeweight="1pt">
                      <v:fill color2="#bdd6ee" focus="100%" type="gradient"/>
                      <v:shadow on="t" color="#1f4d78" opacity=".5" offset="1pt"/>
                      <v:textbox>
                        <w:txbxContent>
                          <w:p w14:paraId="36012C67" w14:textId="77777777" w:rsidR="00D84F9F" w:rsidRPr="00A72F30" w:rsidRDefault="00D84F9F" w:rsidP="00D84F9F">
                            <w:pPr>
                              <w:jc w:val="center"/>
                              <w:rPr>
                                <w:sz w:val="16"/>
                                <w:szCs w:val="16"/>
                              </w:rPr>
                            </w:pPr>
                            <w:r w:rsidRPr="000E600F">
                              <w:rPr>
                                <w:rFonts w:ascii="Times New Roman" w:hAnsi="Times New Roman"/>
                                <w:sz w:val="16"/>
                                <w:szCs w:val="16"/>
                              </w:rPr>
                              <w:t>Gerçekleştirme görevlisi</w:t>
                            </w:r>
                            <w:r>
                              <w:rPr>
                                <w:rFonts w:ascii="Times New Roman" w:hAnsi="Times New Roman"/>
                                <w:sz w:val="16"/>
                                <w:szCs w:val="16"/>
                              </w:rPr>
                              <w:t xml:space="preserve"> sistem üzerinden</w:t>
                            </w:r>
                            <w:r w:rsidRPr="000E600F">
                              <w:rPr>
                                <w:rFonts w:ascii="Times New Roman" w:hAnsi="Times New Roman"/>
                                <w:sz w:val="16"/>
                                <w:szCs w:val="16"/>
                              </w:rPr>
                              <w:t xml:space="preserve"> kontrol eder.</w:t>
                            </w:r>
                            <w:r>
                              <w:rPr>
                                <w:rFonts w:ascii="Times New Roman" w:hAnsi="Times New Roman"/>
                                <w:sz w:val="16"/>
                                <w:szCs w:val="16"/>
                              </w:rPr>
                              <w:t xml:space="preserve"> </w:t>
                            </w:r>
                            <w:r w:rsidRPr="000E600F">
                              <w:rPr>
                                <w:rFonts w:ascii="Times New Roman" w:hAnsi="Times New Roman"/>
                                <w:sz w:val="16"/>
                                <w:szCs w:val="16"/>
                              </w:rPr>
                              <w:t>Onaylar ve Harcama</w:t>
                            </w:r>
                            <w:r>
                              <w:rPr>
                                <w:rFonts w:ascii="Times New Roman" w:hAnsi="Times New Roman"/>
                                <w:sz w:val="16"/>
                                <w:szCs w:val="16"/>
                              </w:rPr>
                              <w:t xml:space="preserve"> </w:t>
                            </w:r>
                            <w:r w:rsidRPr="000E600F">
                              <w:rPr>
                                <w:rFonts w:ascii="Times New Roman" w:hAnsi="Times New Roman"/>
                                <w:sz w:val="16"/>
                                <w:szCs w:val="16"/>
                              </w:rPr>
                              <w:t>Yetkilisine onay için gönderir</w:t>
                            </w:r>
                            <w:r w:rsidRPr="00A72F30">
                              <w:rPr>
                                <w:sz w:val="16"/>
                                <w:szCs w:val="16"/>
                              </w:rPr>
                              <w:t>.</w:t>
                            </w:r>
                          </w:p>
                          <w:p w14:paraId="66113080" w14:textId="77777777" w:rsidR="00D84F9F" w:rsidRDefault="00D84F9F" w:rsidP="00D84F9F"/>
                        </w:txbxContent>
                      </v:textbox>
                    </v:shape>
                  </w:pict>
                </mc:Fallback>
              </mc:AlternateContent>
            </w:r>
            <w:r w:rsidRPr="00D84F9F">
              <w:rPr>
                <w:rFonts w:ascii="Times New Roman" w:hAnsi="Times New Roman"/>
                <w:noProof/>
                <w:lang w:eastAsia="tr-TR"/>
              </w:rPr>
              <mc:AlternateContent>
                <mc:Choice Requires="wps">
                  <w:drawing>
                    <wp:anchor distT="0" distB="0" distL="114300" distR="114300" simplePos="0" relativeHeight="251650048" behindDoc="0" locked="0" layoutInCell="1" allowOverlap="1" wp14:anchorId="12292E2A" wp14:editId="50DCAC6A">
                      <wp:simplePos x="0" y="0"/>
                      <wp:positionH relativeFrom="column">
                        <wp:posOffset>1840229</wp:posOffset>
                      </wp:positionH>
                      <wp:positionV relativeFrom="paragraph">
                        <wp:posOffset>155575</wp:posOffset>
                      </wp:positionV>
                      <wp:extent cx="635" cy="133350"/>
                      <wp:effectExtent l="76200" t="0" r="75565" b="57150"/>
                      <wp:wrapNone/>
                      <wp:docPr id="1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3350"/>
                              </a:xfrm>
                              <a:prstGeom prst="straightConnector1">
                                <a:avLst/>
                              </a:prstGeom>
                              <a:noFill/>
                              <a:ln w="9525">
                                <a:solidFill>
                                  <a:schemeClr val="accent1">
                                    <a:lumMod val="40000"/>
                                    <a:lumOff val="6000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8DFDA4" id="AutoShape 16" o:spid="_x0000_s1026" type="#_x0000_t32" style="position:absolute;margin-left:144.9pt;margin-top:12.25pt;width:.05pt;height:1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" strokecolor="#b8cce4 [1300]">
                      <v:stroke endarrow="block"/>
                    </v:shape>
                  </w:pict>
                </mc:Fallback>
              </mc:AlternateContent>
            </w:r>
          </w:p>
          <w:p w14:paraId="25EEF577" w14:textId="77777777" w:rsidR="00D84F9F" w:rsidRPr="00D84F9F" w:rsidRDefault="00D84F9F" w:rsidP="005D1B31">
            <w:pPr>
              <w:jc w:val="center"/>
              <w:rPr>
                <w:rFonts w:ascii="Times New Roman" w:hAnsi="Times New Roman"/>
              </w:rPr>
            </w:pPr>
          </w:p>
          <w:p w14:paraId="5B4B9F49" w14:textId="77777777" w:rsidR="00D84F9F" w:rsidRPr="00D84F9F" w:rsidRDefault="00D84F9F" w:rsidP="005D1B31">
            <w:pPr>
              <w:jc w:val="center"/>
              <w:rPr>
                <w:rFonts w:ascii="Times New Roman" w:hAnsi="Times New Roman"/>
              </w:rPr>
            </w:pPr>
          </w:p>
          <w:p w14:paraId="7F2A912D" w14:textId="77777777" w:rsidR="00D84F9F" w:rsidRPr="00D84F9F" w:rsidRDefault="00D84F9F" w:rsidP="005D1B31">
            <w:pPr>
              <w:jc w:val="center"/>
              <w:rPr>
                <w:rFonts w:ascii="Times New Roman" w:hAnsi="Times New Roman"/>
              </w:rPr>
            </w:pPr>
          </w:p>
          <w:p w14:paraId="1F106D80" w14:textId="77777777" w:rsidR="00D84F9F" w:rsidRPr="00D84F9F" w:rsidRDefault="00D84F9F" w:rsidP="005D1B31">
            <w:pPr>
              <w:jc w:val="center"/>
              <w:rPr>
                <w:rFonts w:ascii="Times New Roman" w:hAnsi="Times New Roman"/>
              </w:rPr>
            </w:pPr>
            <w:r w:rsidRPr="00D84F9F">
              <w:rPr>
                <w:rFonts w:ascii="Times New Roman" w:hAnsi="Times New Roman"/>
                <w:noProof/>
                <w:lang w:eastAsia="tr-TR"/>
              </w:rPr>
              <mc:AlternateContent>
                <mc:Choice Requires="wps">
                  <w:drawing>
                    <wp:anchor distT="0" distB="0" distL="114300" distR="114300" simplePos="0" relativeHeight="251652096" behindDoc="0" locked="0" layoutInCell="1" allowOverlap="1" wp14:anchorId="3CCF5053" wp14:editId="7849569E">
                      <wp:simplePos x="0" y="0"/>
                      <wp:positionH relativeFrom="column">
                        <wp:posOffset>1842135</wp:posOffset>
                      </wp:positionH>
                      <wp:positionV relativeFrom="paragraph">
                        <wp:posOffset>121920</wp:posOffset>
                      </wp:positionV>
                      <wp:extent cx="0" cy="281940"/>
                      <wp:effectExtent l="60960" t="7620" r="53340" b="15240"/>
                      <wp:wrapNone/>
                      <wp:docPr id="1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1940"/>
                              </a:xfrm>
                              <a:prstGeom prst="straightConnector1">
                                <a:avLst/>
                              </a:prstGeom>
                              <a:noFill/>
                              <a:ln w="9525">
                                <a:solidFill>
                                  <a:schemeClr val="accent1">
                                    <a:lumMod val="40000"/>
                                    <a:lumOff val="6000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9E4CC4" id="AutoShape 17" o:spid="_x0000_s1026" type="#_x0000_t32" style="position:absolute;margin-left:145.05pt;margin-top:9.6pt;width:0;height:22.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" strokecolor="#b8cce4 [1300]">
                      <v:stroke endarrow="block"/>
                    </v:shape>
                  </w:pict>
                </mc:Fallback>
              </mc:AlternateContent>
            </w:r>
          </w:p>
          <w:p w14:paraId="54458E9B" w14:textId="77777777" w:rsidR="00D84F9F" w:rsidRPr="00D84F9F" w:rsidRDefault="00D84F9F" w:rsidP="005D1B31">
            <w:pPr>
              <w:jc w:val="center"/>
              <w:rPr>
                <w:rFonts w:ascii="Times New Roman" w:hAnsi="Times New Roman"/>
              </w:rPr>
            </w:pPr>
            <w:r w:rsidRPr="00D84F9F">
              <w:rPr>
                <w:rFonts w:ascii="Times New Roman" w:hAnsi="Times New Roman"/>
                <w:noProof/>
                <w:lang w:eastAsia="tr-TR"/>
              </w:rPr>
              <mc:AlternateContent>
                <mc:Choice Requires="wps">
                  <w:drawing>
                    <wp:anchor distT="0" distB="0" distL="114300" distR="114300" simplePos="0" relativeHeight="251657216" behindDoc="0" locked="0" layoutInCell="1" allowOverlap="1" wp14:anchorId="308CDCC4" wp14:editId="26FE1E4D">
                      <wp:simplePos x="0" y="0"/>
                      <wp:positionH relativeFrom="column">
                        <wp:posOffset>982980</wp:posOffset>
                      </wp:positionH>
                      <wp:positionV relativeFrom="paragraph">
                        <wp:posOffset>118110</wp:posOffset>
                      </wp:positionV>
                      <wp:extent cx="2047875" cy="609600"/>
                      <wp:effectExtent l="0" t="0" r="47625" b="57150"/>
                      <wp:wrapNone/>
                      <wp:docPr id="1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609600"/>
                              </a:xfrm>
                              <a:prstGeom prst="rect">
                                <a:avLst/>
                              </a:prstGeom>
                              <a:gradFill rotWithShape="0">
                                <a:gsLst>
                                  <a:gs pos="0">
                                    <a:srgbClr val="FFFFFF"/>
                                  </a:gs>
                                  <a:gs pos="100000">
                                    <a:srgbClr val="BDD6EE"/>
                                  </a:gs>
                                </a:gsLst>
                                <a:lin ang="5400000" scaled="1"/>
                              </a:gradFill>
                              <a:ln w="12700">
                                <a:solidFill>
                                  <a:srgbClr val="9CC2E5"/>
                                </a:solidFill>
                                <a:miter lim="800000"/>
                                <a:headEnd/>
                                <a:tailEnd/>
                              </a:ln>
                              <a:effectLst>
                                <a:outerShdw dist="28398" dir="3806097" algn="ctr" rotWithShape="0">
                                  <a:srgbClr val="1F4D78">
                                    <a:alpha val="50000"/>
                                  </a:srgbClr>
                                </a:outerShdw>
                              </a:effectLst>
                            </wps:spPr>
                            <wps:txbx>
                              <w:txbxContent>
                                <w:p w14:paraId="5D9313FB" w14:textId="77777777" w:rsidR="00D84F9F" w:rsidRPr="007B04AF" w:rsidRDefault="00D84F9F" w:rsidP="00D84F9F">
                                  <w:pPr>
                                    <w:rPr>
                                      <w:rFonts w:ascii="Times New Roman" w:hAnsi="Times New Roman"/>
                                      <w:sz w:val="16"/>
                                      <w:szCs w:val="16"/>
                                    </w:rPr>
                                  </w:pPr>
                                  <w:r w:rsidRPr="007B04AF">
                                    <w:rPr>
                                      <w:rFonts w:ascii="Times New Roman" w:hAnsi="Times New Roman"/>
                                      <w:sz w:val="16"/>
                                      <w:szCs w:val="16"/>
                                    </w:rPr>
                                    <w:t>Harcama Yetkilisi sistem üzerinden kontrol eder onaylar ve Strateji Geliştirme Dairesi Başkanlığı Muhasebe, Kesin Hesap ve Raporlama Şube Müdürlüğüne gönderir.</w:t>
                                  </w:r>
                                </w:p>
                                <w:p w14:paraId="6E725DB8" w14:textId="77777777" w:rsidR="00D84F9F" w:rsidRDefault="00D84F9F" w:rsidP="00D84F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CDCC4" id="Rectangle 29" o:spid="_x0000_s1030" style="position:absolute;left:0;text-align:left;margin-left:77.4pt;margin-top:9.3pt;width:161.25pt;height: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" strokecolor="#9cc2e5" strokeweight="1pt">
                      <v:fill color2="#bdd6ee" focus="100%" type="gradient"/>
                      <v:shadow on="t" color="#1f4d78" opacity=".5" offset="1pt"/>
                      <v:textbox>
                        <w:txbxContent>
                          <w:p w14:paraId="5D9313FB" w14:textId="77777777" w:rsidR="00D84F9F" w:rsidRPr="007B04AF" w:rsidRDefault="00D84F9F" w:rsidP="00D84F9F">
                            <w:pPr>
                              <w:rPr>
                                <w:rFonts w:ascii="Times New Roman" w:hAnsi="Times New Roman"/>
                                <w:sz w:val="16"/>
                                <w:szCs w:val="16"/>
                              </w:rPr>
                            </w:pPr>
                            <w:r w:rsidRPr="007B04AF">
                              <w:rPr>
                                <w:rFonts w:ascii="Times New Roman" w:hAnsi="Times New Roman"/>
                                <w:sz w:val="16"/>
                                <w:szCs w:val="16"/>
                              </w:rPr>
                              <w:t>Harcama Yetkilisi sistem üzerinden kontrol eder onaylar ve Strateji Geliştirme Dairesi Başkanlığı Muhasebe, Kesin Hesap ve Raporlama Şube Müdürlüğüne gönderir.</w:t>
                            </w:r>
                          </w:p>
                          <w:p w14:paraId="6E725DB8" w14:textId="77777777" w:rsidR="00D84F9F" w:rsidRDefault="00D84F9F" w:rsidP="00D84F9F"/>
                        </w:txbxContent>
                      </v:textbox>
                    </v:rect>
                  </w:pict>
                </mc:Fallback>
              </mc:AlternateContent>
            </w:r>
          </w:p>
          <w:p w14:paraId="0B7CB89D" w14:textId="77777777" w:rsidR="00D84F9F" w:rsidRPr="00D84F9F" w:rsidRDefault="00D84F9F" w:rsidP="005D1B31">
            <w:pPr>
              <w:jc w:val="center"/>
              <w:rPr>
                <w:rFonts w:ascii="Times New Roman" w:hAnsi="Times New Roman"/>
              </w:rPr>
            </w:pPr>
          </w:p>
          <w:p w14:paraId="4AC30C84" w14:textId="77777777" w:rsidR="00D84F9F" w:rsidRPr="00D84F9F" w:rsidRDefault="00D84F9F" w:rsidP="005D1B31">
            <w:pPr>
              <w:jc w:val="center"/>
              <w:rPr>
                <w:rFonts w:ascii="Times New Roman" w:hAnsi="Times New Roman"/>
              </w:rPr>
            </w:pPr>
            <w:r w:rsidRPr="00D84F9F">
              <w:rPr>
                <w:rFonts w:ascii="Times New Roman" w:hAnsi="Times New Roman"/>
                <w:noProof/>
                <w:lang w:eastAsia="tr-TR"/>
              </w:rPr>
              <mc:AlternateContent>
                <mc:Choice Requires="wps">
                  <w:drawing>
                    <wp:anchor distT="0" distB="0" distL="114300" distR="114300" simplePos="0" relativeHeight="251664384" behindDoc="0" locked="0" layoutInCell="1" allowOverlap="1" wp14:anchorId="7DDD344E" wp14:editId="2A2C875A">
                      <wp:simplePos x="0" y="0"/>
                      <wp:positionH relativeFrom="column">
                        <wp:posOffset>1905</wp:posOffset>
                      </wp:positionH>
                      <wp:positionV relativeFrom="paragraph">
                        <wp:posOffset>156845</wp:posOffset>
                      </wp:positionV>
                      <wp:extent cx="4105275" cy="1038225"/>
                      <wp:effectExtent l="0" t="19050" r="66675" b="66675"/>
                      <wp:wrapNone/>
                      <wp:docPr id="12"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5275" cy="1038225"/>
                              </a:xfrm>
                              <a:prstGeom prst="rightArrow">
                                <a:avLst>
                                  <a:gd name="adj1" fmla="val 50000"/>
                                  <a:gd name="adj2" fmla="val 70382"/>
                                </a:avLst>
                              </a:prstGeom>
                              <a:gradFill rotWithShape="0">
                                <a:gsLst>
                                  <a:gs pos="0">
                                    <a:srgbClr val="FFFFFF"/>
                                  </a:gs>
                                  <a:gs pos="100000">
                                    <a:srgbClr val="BDD6EE"/>
                                  </a:gs>
                                </a:gsLst>
                                <a:lin ang="5400000" scaled="1"/>
                              </a:gradFill>
                              <a:ln w="12700">
                                <a:solidFill>
                                  <a:srgbClr val="9CC2E5"/>
                                </a:solidFill>
                                <a:miter lim="800000"/>
                                <a:headEnd/>
                                <a:tailEnd/>
                              </a:ln>
                              <a:effectLst>
                                <a:outerShdw dist="28398" dir="3806097" algn="ctr" rotWithShape="0">
                                  <a:srgbClr val="1F4D78">
                                    <a:alpha val="50000"/>
                                  </a:srgbClr>
                                </a:outerShdw>
                              </a:effectLst>
                            </wps:spPr>
                            <wps:txbx>
                              <w:txbxContent>
                                <w:p w14:paraId="086B262D" w14:textId="77777777" w:rsidR="00D84F9F" w:rsidRPr="0016267B" w:rsidRDefault="00D84F9F" w:rsidP="00D84F9F">
                                  <w:pPr>
                                    <w:jc w:val="both"/>
                                    <w:rPr>
                                      <w:rFonts w:ascii="Times New Roman" w:hAnsi="Times New Roman"/>
                                      <w:sz w:val="14"/>
                                      <w:szCs w:val="14"/>
                                    </w:rPr>
                                  </w:pPr>
                                  <w:r w:rsidRPr="0016267B">
                                    <w:rPr>
                                      <w:rFonts w:ascii="Times New Roman" w:hAnsi="Times New Roman"/>
                                      <w:sz w:val="14"/>
                                      <w:szCs w:val="14"/>
                                    </w:rPr>
                                    <w:t>Harcama Yetkilisi onayladıktan sonra Mutemet sistem üzerinden ödeme raporlarını 2’şer nüsha yazdırır. Ödeme Emri belgesi ve eklerini Gerçekleştirme Görevlisi ve Harcama Yetkilisine imzalatır.</w:t>
                                  </w:r>
                                  <w:r w:rsidRPr="0016267B">
                                    <w:rPr>
                                      <w:rFonts w:eastAsia="+mn-ea" w:cs="+mn-cs"/>
                                      <w:color w:val="000000"/>
                                      <w:sz w:val="14"/>
                                      <w:szCs w:val="14"/>
                                      <w:lang w:eastAsia="tr-TR"/>
                                    </w:rPr>
                                    <w:t xml:space="preserve"> </w:t>
                                  </w:r>
                                  <w:r w:rsidRPr="0016267B">
                                    <w:rPr>
                                      <w:rFonts w:ascii="Times New Roman" w:hAnsi="Times New Roman"/>
                                      <w:sz w:val="14"/>
                                      <w:szCs w:val="14"/>
                                    </w:rPr>
                                    <w:t xml:space="preserve">Tahakkuk teslim tutanağı hazırlanır ekleri ile birlikte Strateji Geliştirme Dairesi Başkanlığı Muhasebe, Kesin Hesap ve Raporlama Şube Müdürlüğüne teslim eder. </w:t>
                                  </w:r>
                                </w:p>
                                <w:p w14:paraId="11A440A7" w14:textId="77777777" w:rsidR="00D84F9F" w:rsidRPr="00436761" w:rsidRDefault="00D84F9F" w:rsidP="00D84F9F">
                                  <w:pPr>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DD344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89" o:spid="_x0000_s1031" type="#_x0000_t13" style="position:absolute;left:0;text-align:left;margin-left:.15pt;margin-top:12.35pt;width:323.25pt;height:8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" adj="17755" strokecolor="#9cc2e5" strokeweight="1pt">
                      <v:fill color2="#bdd6ee" focus="100%" type="gradient"/>
                      <v:shadow on="t" color="#1f4d78" opacity=".5" offset="1pt"/>
                      <v:textbox>
                        <w:txbxContent>
                          <w:p w14:paraId="086B262D" w14:textId="77777777" w:rsidR="00D84F9F" w:rsidRPr="0016267B" w:rsidRDefault="00D84F9F" w:rsidP="00D84F9F">
                            <w:pPr>
                              <w:jc w:val="both"/>
                              <w:rPr>
                                <w:rFonts w:ascii="Times New Roman" w:hAnsi="Times New Roman"/>
                                <w:sz w:val="14"/>
                                <w:szCs w:val="14"/>
                              </w:rPr>
                            </w:pPr>
                            <w:r w:rsidRPr="0016267B">
                              <w:rPr>
                                <w:rFonts w:ascii="Times New Roman" w:hAnsi="Times New Roman"/>
                                <w:sz w:val="14"/>
                                <w:szCs w:val="14"/>
                              </w:rPr>
                              <w:t>Harcama Yetkilisi onayladıktan sonra Mutemet sistem üzerinden ödeme raporlarını 2’şer nüsha yazdırır. Ödeme Emri belgesi ve eklerini Gerçekleştirme Görevlisi ve Harcama Yetkilisine imzalatır.</w:t>
                            </w:r>
                            <w:r w:rsidRPr="0016267B">
                              <w:rPr>
                                <w:rFonts w:eastAsia="+mn-ea" w:cs="+mn-cs"/>
                                <w:color w:val="000000"/>
                                <w:sz w:val="14"/>
                                <w:szCs w:val="14"/>
                                <w:lang w:eastAsia="tr-TR"/>
                              </w:rPr>
                              <w:t xml:space="preserve"> </w:t>
                            </w:r>
                            <w:r w:rsidRPr="0016267B">
                              <w:rPr>
                                <w:rFonts w:ascii="Times New Roman" w:hAnsi="Times New Roman"/>
                                <w:sz w:val="14"/>
                                <w:szCs w:val="14"/>
                              </w:rPr>
                              <w:t xml:space="preserve">Tahakkuk teslim tutanağı hazırlanır ekleri ile birlikte Strateji Geliştirme Dairesi Başkanlığı Muhasebe, Kesin Hesap ve Raporlama Şube Müdürlüğüne teslim eder. </w:t>
                            </w:r>
                          </w:p>
                          <w:p w14:paraId="11A440A7" w14:textId="77777777" w:rsidR="00D84F9F" w:rsidRPr="00436761" w:rsidRDefault="00D84F9F" w:rsidP="00D84F9F">
                            <w:pPr>
                              <w:rPr>
                                <w:sz w:val="14"/>
                                <w:szCs w:val="14"/>
                              </w:rPr>
                            </w:pPr>
                          </w:p>
                        </w:txbxContent>
                      </v:textbox>
                    </v:shape>
                  </w:pict>
                </mc:Fallback>
              </mc:AlternateContent>
            </w:r>
            <w:r w:rsidRPr="00D84F9F">
              <w:rPr>
                <w:rFonts w:ascii="Times New Roman" w:hAnsi="Times New Roman"/>
                <w:noProof/>
                <w:lang w:eastAsia="tr-TR"/>
              </w:rPr>
              <mc:AlternateContent>
                <mc:Choice Requires="wps">
                  <w:drawing>
                    <wp:anchor distT="0" distB="0" distL="114300" distR="114300" simplePos="0" relativeHeight="251655168" behindDoc="0" locked="0" layoutInCell="1" allowOverlap="1" wp14:anchorId="09515AA5" wp14:editId="110F2258">
                      <wp:simplePos x="0" y="0"/>
                      <wp:positionH relativeFrom="column">
                        <wp:posOffset>1953895</wp:posOffset>
                      </wp:positionH>
                      <wp:positionV relativeFrom="paragraph">
                        <wp:posOffset>242570</wp:posOffset>
                      </wp:positionV>
                      <wp:extent cx="2540" cy="200025"/>
                      <wp:effectExtent l="58420" t="13970" r="53340" b="24130"/>
                      <wp:wrapNone/>
                      <wp:docPr id="1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200025"/>
                              </a:xfrm>
                              <a:prstGeom prst="straightConnector1">
                                <a:avLst/>
                              </a:prstGeom>
                              <a:noFill/>
                              <a:ln w="9525">
                                <a:solidFill>
                                  <a:schemeClr val="accent1">
                                    <a:lumMod val="40000"/>
                                    <a:lumOff val="6000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83DED6" id="AutoShape 23" o:spid="_x0000_s1026" type="#_x0000_t32" style="position:absolute;margin-left:153.85pt;margin-top:19.1pt;width:.2pt;height:1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" strokecolor="#b8cce4 [1300]">
                      <v:stroke endarrow="block"/>
                    </v:shape>
                  </w:pict>
                </mc:Fallback>
              </mc:AlternateContent>
            </w:r>
          </w:p>
          <w:p w14:paraId="37C4079C" w14:textId="77777777" w:rsidR="00D84F9F" w:rsidRPr="00D84F9F" w:rsidRDefault="00D84F9F" w:rsidP="005D1B31">
            <w:pPr>
              <w:jc w:val="center"/>
              <w:rPr>
                <w:rFonts w:ascii="Times New Roman" w:hAnsi="Times New Roman"/>
              </w:rPr>
            </w:pPr>
          </w:p>
          <w:p w14:paraId="7664B579" w14:textId="77777777" w:rsidR="00D84F9F" w:rsidRPr="00D84F9F" w:rsidRDefault="00D84F9F" w:rsidP="005D1B31">
            <w:pPr>
              <w:tabs>
                <w:tab w:val="left" w:pos="1590"/>
              </w:tabs>
              <w:rPr>
                <w:rFonts w:ascii="Times New Roman" w:hAnsi="Times New Roman"/>
              </w:rPr>
            </w:pPr>
            <w:r w:rsidRPr="00D84F9F">
              <w:rPr>
                <w:rFonts w:ascii="Times New Roman" w:hAnsi="Times New Roman"/>
              </w:rPr>
              <w:tab/>
            </w:r>
          </w:p>
          <w:p w14:paraId="1092DFF1" w14:textId="77777777" w:rsidR="00D84F9F" w:rsidRPr="00D84F9F" w:rsidRDefault="00D84F9F" w:rsidP="005D1B31">
            <w:pPr>
              <w:rPr>
                <w:rFonts w:ascii="Times New Roman" w:hAnsi="Times New Roman"/>
              </w:rPr>
            </w:pPr>
            <w:r w:rsidRPr="00D84F9F">
              <w:rPr>
                <w:rFonts w:ascii="Times New Roman" w:hAnsi="Times New Roman"/>
                <w:noProof/>
                <w:color w:val="92CDDC" w:themeColor="accent5" w:themeTint="99"/>
                <w:lang w:eastAsia="tr-TR"/>
              </w:rPr>
              <mc:AlternateContent>
                <mc:Choice Requires="wps">
                  <w:drawing>
                    <wp:anchor distT="0" distB="0" distL="114300" distR="114300" simplePos="0" relativeHeight="251646976" behindDoc="0" locked="0" layoutInCell="1" allowOverlap="1" wp14:anchorId="0CA53881" wp14:editId="3975589F">
                      <wp:simplePos x="0" y="0"/>
                      <wp:positionH relativeFrom="column">
                        <wp:posOffset>1955165</wp:posOffset>
                      </wp:positionH>
                      <wp:positionV relativeFrom="paragraph">
                        <wp:posOffset>166370</wp:posOffset>
                      </wp:positionV>
                      <wp:extent cx="1270" cy="391795"/>
                      <wp:effectExtent l="59690" t="13970" r="53340" b="22860"/>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91795"/>
                              </a:xfrm>
                              <a:prstGeom prst="straightConnector1">
                                <a:avLst/>
                              </a:prstGeom>
                              <a:noFill/>
                              <a:ln w="9525">
                                <a:solidFill>
                                  <a:schemeClr val="accent1">
                                    <a:lumMod val="60000"/>
                                    <a:lumOff val="4000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FBC150" id="AutoShape 9" o:spid="_x0000_s1026" type="#_x0000_t32" style="position:absolute;margin-left:153.95pt;margin-top:13.1pt;width:.1pt;height:30.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" strokecolor="#95b3d7 [1940]">
                      <v:stroke endarrow="block"/>
                    </v:shape>
                  </w:pict>
                </mc:Fallback>
              </mc:AlternateContent>
            </w:r>
          </w:p>
          <w:p w14:paraId="6DA5D320" w14:textId="77777777" w:rsidR="00D84F9F" w:rsidRPr="00D84F9F" w:rsidRDefault="00D84F9F" w:rsidP="005D1B31">
            <w:pPr>
              <w:rPr>
                <w:rFonts w:ascii="Times New Roman" w:hAnsi="Times New Roman"/>
              </w:rPr>
            </w:pPr>
            <w:r w:rsidRPr="00D84F9F">
              <w:rPr>
                <w:rFonts w:ascii="Times New Roman" w:hAnsi="Times New Roman"/>
                <w:noProof/>
                <w:lang w:eastAsia="tr-TR"/>
              </w:rPr>
              <mc:AlternateContent>
                <mc:Choice Requires="wps">
                  <w:drawing>
                    <wp:anchor distT="0" distB="0" distL="114300" distR="114300" simplePos="0" relativeHeight="251661312" behindDoc="0" locked="0" layoutInCell="1" allowOverlap="1" wp14:anchorId="65D5A899" wp14:editId="50B1D172">
                      <wp:simplePos x="0" y="0"/>
                      <wp:positionH relativeFrom="column">
                        <wp:posOffset>144780</wp:posOffset>
                      </wp:positionH>
                      <wp:positionV relativeFrom="paragraph">
                        <wp:posOffset>271780</wp:posOffset>
                      </wp:positionV>
                      <wp:extent cx="3838575" cy="400050"/>
                      <wp:effectExtent l="11430" t="14605" r="17145" b="23495"/>
                      <wp:wrapNone/>
                      <wp:docPr id="9"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8575" cy="400050"/>
                              </a:xfrm>
                              <a:prstGeom prst="rect">
                                <a:avLst/>
                              </a:prstGeom>
                              <a:gradFill rotWithShape="0">
                                <a:gsLst>
                                  <a:gs pos="0">
                                    <a:srgbClr val="FFFFFF"/>
                                  </a:gs>
                                  <a:gs pos="100000">
                                    <a:srgbClr val="BDD6EE"/>
                                  </a:gs>
                                </a:gsLst>
                                <a:lin ang="5400000" scaled="1"/>
                              </a:gradFill>
                              <a:ln w="12700">
                                <a:solidFill>
                                  <a:srgbClr val="9CC2E5"/>
                                </a:solidFill>
                                <a:miter lim="800000"/>
                                <a:headEnd/>
                                <a:tailEnd/>
                              </a:ln>
                              <a:effectLst>
                                <a:outerShdw dist="28398" dir="3806097" algn="ctr" rotWithShape="0">
                                  <a:srgbClr val="1F4D78">
                                    <a:alpha val="50000"/>
                                  </a:srgbClr>
                                </a:outerShdw>
                              </a:effectLst>
                            </wps:spPr>
                            <wps:txbx>
                              <w:txbxContent>
                                <w:p w14:paraId="6D5CFD56" w14:textId="77777777" w:rsidR="00D84F9F" w:rsidRPr="000A566F" w:rsidRDefault="00D84F9F" w:rsidP="00D84F9F">
                                  <w:pPr>
                                    <w:rPr>
                                      <w:rFonts w:ascii="Times New Roman" w:hAnsi="Times New Roman"/>
                                      <w:sz w:val="16"/>
                                      <w:szCs w:val="16"/>
                                    </w:rPr>
                                  </w:pPr>
                                  <w:r w:rsidRPr="000A566F">
                                    <w:rPr>
                                      <w:rFonts w:ascii="Times New Roman" w:hAnsi="Times New Roman"/>
                                      <w:sz w:val="16"/>
                                      <w:szCs w:val="16"/>
                                    </w:rPr>
                                    <w:t>Sistem üzerinden Muhasebe Birimi Personeli onayladıktan sonra Mutemet tarafından Anlaşmalı Bankaya aktarma işlemi yapılır.</w:t>
                                  </w:r>
                                </w:p>
                                <w:p w14:paraId="236FC4F4" w14:textId="77777777" w:rsidR="00D84F9F" w:rsidRPr="00306E94" w:rsidRDefault="00D84F9F" w:rsidP="00D84F9F">
                                  <w:pPr>
                                    <w:rPr>
                                      <w:rFonts w:ascii="Times New Roman" w:hAnsi="Times New Roman"/>
                                      <w:sz w:val="16"/>
                                      <w:szCs w:val="16"/>
                                    </w:rPr>
                                  </w:pPr>
                                </w:p>
                                <w:p w14:paraId="11E39019" w14:textId="77777777" w:rsidR="00D84F9F" w:rsidRPr="00FD5BA9" w:rsidRDefault="00D84F9F" w:rsidP="00D84F9F">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5A899" id="Rectangle 86" o:spid="_x0000_s1032" style="position:absolute;margin-left:11.4pt;margin-top:21.4pt;width:302.2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" strokecolor="#9cc2e5" strokeweight="1pt">
                      <v:fill color2="#bdd6ee" focus="100%" type="gradient"/>
                      <v:shadow on="t" color="#1f4d78" opacity=".5" offset="1pt"/>
                      <v:textbox>
                        <w:txbxContent>
                          <w:p w14:paraId="6D5CFD56" w14:textId="77777777" w:rsidR="00D84F9F" w:rsidRPr="000A566F" w:rsidRDefault="00D84F9F" w:rsidP="00D84F9F">
                            <w:pPr>
                              <w:rPr>
                                <w:rFonts w:ascii="Times New Roman" w:hAnsi="Times New Roman"/>
                                <w:sz w:val="16"/>
                                <w:szCs w:val="16"/>
                              </w:rPr>
                            </w:pPr>
                            <w:r w:rsidRPr="000A566F">
                              <w:rPr>
                                <w:rFonts w:ascii="Times New Roman" w:hAnsi="Times New Roman"/>
                                <w:sz w:val="16"/>
                                <w:szCs w:val="16"/>
                              </w:rPr>
                              <w:t>Sistem üzerinden Muhasebe Birimi Personeli onayladıktan sonra Mutemet tarafından Anlaşmalı Bankaya aktarma işlemi yapılır.</w:t>
                            </w:r>
                          </w:p>
                          <w:p w14:paraId="236FC4F4" w14:textId="77777777" w:rsidR="00D84F9F" w:rsidRPr="00306E94" w:rsidRDefault="00D84F9F" w:rsidP="00D84F9F">
                            <w:pPr>
                              <w:rPr>
                                <w:rFonts w:ascii="Times New Roman" w:hAnsi="Times New Roman"/>
                                <w:sz w:val="16"/>
                                <w:szCs w:val="16"/>
                              </w:rPr>
                            </w:pPr>
                          </w:p>
                          <w:p w14:paraId="11E39019" w14:textId="77777777" w:rsidR="00D84F9F" w:rsidRPr="00FD5BA9" w:rsidRDefault="00D84F9F" w:rsidP="00D84F9F">
                            <w:pPr>
                              <w:rPr>
                                <w:sz w:val="18"/>
                                <w:szCs w:val="18"/>
                              </w:rPr>
                            </w:pPr>
                          </w:p>
                        </w:txbxContent>
                      </v:textbox>
                    </v:rect>
                  </w:pict>
                </mc:Fallback>
              </mc:AlternateContent>
            </w:r>
          </w:p>
          <w:p w14:paraId="0DA163C5" w14:textId="77777777" w:rsidR="00D84F9F" w:rsidRPr="00D84F9F" w:rsidRDefault="00D84F9F" w:rsidP="005D1B31">
            <w:pPr>
              <w:jc w:val="center"/>
              <w:rPr>
                <w:rFonts w:ascii="Times New Roman" w:hAnsi="Times New Roman"/>
              </w:rPr>
            </w:pPr>
          </w:p>
          <w:p w14:paraId="037D3AD6" w14:textId="77777777" w:rsidR="00D84F9F" w:rsidRPr="00D84F9F" w:rsidRDefault="00D84F9F" w:rsidP="005D1B31">
            <w:pPr>
              <w:jc w:val="center"/>
              <w:rPr>
                <w:rFonts w:ascii="Times New Roman" w:hAnsi="Times New Roman"/>
              </w:rPr>
            </w:pPr>
            <w:r w:rsidRPr="00D84F9F">
              <w:rPr>
                <w:rFonts w:ascii="Times New Roman" w:hAnsi="Times New Roman"/>
                <w:noProof/>
                <w:lang w:eastAsia="tr-TR"/>
              </w:rPr>
              <mc:AlternateContent>
                <mc:Choice Requires="wps">
                  <w:drawing>
                    <wp:anchor distT="0" distB="0" distL="114300" distR="114300" simplePos="0" relativeHeight="251654144" behindDoc="0" locked="0" layoutInCell="1" allowOverlap="1" wp14:anchorId="50BCD06A" wp14:editId="76944FB7">
                      <wp:simplePos x="0" y="0"/>
                      <wp:positionH relativeFrom="column">
                        <wp:posOffset>1955165</wp:posOffset>
                      </wp:positionH>
                      <wp:positionV relativeFrom="paragraph">
                        <wp:posOffset>100330</wp:posOffset>
                      </wp:positionV>
                      <wp:extent cx="635" cy="219075"/>
                      <wp:effectExtent l="59690" t="5080" r="53975" b="23495"/>
                      <wp:wrapNone/>
                      <wp:docPr id="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19075"/>
                              </a:xfrm>
                              <a:prstGeom prst="straightConnector1">
                                <a:avLst/>
                              </a:prstGeom>
                              <a:noFill/>
                              <a:ln w="9525">
                                <a:solidFill>
                                  <a:schemeClr val="accent1">
                                    <a:lumMod val="60000"/>
                                    <a:lumOff val="4000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572DD1" id="AutoShape 19" o:spid="_x0000_s1026" type="#_x0000_t32" style="position:absolute;margin-left:153.95pt;margin-top:7.9pt;width:.05pt;height:17.25p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" strokecolor="#95b3d7 [1940]">
                      <v:stroke endarrow="block"/>
                    </v:shape>
                  </w:pict>
                </mc:Fallback>
              </mc:AlternateContent>
            </w:r>
          </w:p>
          <w:p w14:paraId="7646D50B" w14:textId="77777777" w:rsidR="00D84F9F" w:rsidRPr="00D84F9F" w:rsidRDefault="00D84F9F" w:rsidP="005D1B31">
            <w:pPr>
              <w:jc w:val="center"/>
              <w:rPr>
                <w:rFonts w:ascii="Times New Roman" w:hAnsi="Times New Roman"/>
              </w:rPr>
            </w:pPr>
            <w:r w:rsidRPr="00D84F9F">
              <w:rPr>
                <w:rFonts w:ascii="Times New Roman" w:hAnsi="Times New Roman"/>
                <w:noProof/>
                <w:lang w:eastAsia="tr-TR"/>
              </w:rPr>
              <mc:AlternateContent>
                <mc:Choice Requires="wps">
                  <w:drawing>
                    <wp:anchor distT="0" distB="0" distL="114300" distR="114300" simplePos="0" relativeHeight="251658240" behindDoc="0" locked="0" layoutInCell="1" allowOverlap="1" wp14:anchorId="32C31E2F" wp14:editId="0269D0E9">
                      <wp:simplePos x="0" y="0"/>
                      <wp:positionH relativeFrom="column">
                        <wp:posOffset>259080</wp:posOffset>
                      </wp:positionH>
                      <wp:positionV relativeFrom="paragraph">
                        <wp:posOffset>33655</wp:posOffset>
                      </wp:positionV>
                      <wp:extent cx="3514090" cy="904875"/>
                      <wp:effectExtent l="38100" t="0" r="48260" b="66675"/>
                      <wp:wrapNone/>
                      <wp:docPr id="7"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4090" cy="904875"/>
                              </a:xfrm>
                              <a:prstGeom prst="flowChartMerge">
                                <a:avLst/>
                              </a:prstGeom>
                              <a:gradFill rotWithShape="0">
                                <a:gsLst>
                                  <a:gs pos="0">
                                    <a:srgbClr val="FFFFFF"/>
                                  </a:gs>
                                  <a:gs pos="100000">
                                    <a:srgbClr val="BDD6EE"/>
                                  </a:gs>
                                </a:gsLst>
                                <a:lin ang="5400000" scaled="1"/>
                              </a:gradFill>
                              <a:ln w="12700">
                                <a:solidFill>
                                  <a:srgbClr val="9CC2E5"/>
                                </a:solidFill>
                                <a:miter lim="800000"/>
                                <a:headEnd/>
                                <a:tailEnd/>
                              </a:ln>
                              <a:effectLst>
                                <a:outerShdw dist="28398" dir="3806097" algn="ctr" rotWithShape="0">
                                  <a:srgbClr val="1F4D78">
                                    <a:alpha val="50000"/>
                                  </a:srgbClr>
                                </a:outerShdw>
                              </a:effectLst>
                            </wps:spPr>
                            <wps:txbx>
                              <w:txbxContent>
                                <w:p w14:paraId="5D825F70" w14:textId="77777777" w:rsidR="00D84F9F" w:rsidRPr="00452AFC" w:rsidRDefault="00D84F9F" w:rsidP="00D84F9F">
                                  <w:pPr>
                                    <w:jc w:val="center"/>
                                    <w:rPr>
                                      <w:rFonts w:ascii="Times New Roman" w:hAnsi="Times New Roman"/>
                                      <w:sz w:val="16"/>
                                      <w:szCs w:val="16"/>
                                    </w:rPr>
                                  </w:pPr>
                                  <w:r w:rsidRPr="00452AFC">
                                    <w:rPr>
                                      <w:rFonts w:ascii="Times New Roman" w:hAnsi="Times New Roman"/>
                                      <w:sz w:val="16"/>
                                      <w:szCs w:val="16"/>
                                    </w:rPr>
                                    <w:t>Tüm işlemler sonucu evrakların birer sureti standart dosya düzenine göre dosyalanır.</w:t>
                                  </w:r>
                                </w:p>
                                <w:p w14:paraId="6D944512" w14:textId="77777777" w:rsidR="00D84F9F" w:rsidRDefault="00D84F9F" w:rsidP="00D84F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C31E2F" id="_x0000_t128" coordsize="21600,21600" o:spt="128" path="m,l21600,,10800,21600xe">
                      <v:stroke joinstyle="miter"/>
                      <v:path gradientshapeok="t" o:connecttype="custom" o:connectlocs="10800,0;5400,10800;10800,21600;16200,10800" textboxrect="5400,0,16200,10800"/>
                    </v:shapetype>
                    <v:shape id="AutoShape 31" o:spid="_x0000_s1033" type="#_x0000_t128" style="position:absolute;left:0;text-align:left;margin-left:20.4pt;margin-top:2.65pt;width:276.7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" strokecolor="#9cc2e5" strokeweight="1pt">
                      <v:fill color2="#bdd6ee" focus="100%" type="gradient"/>
                      <v:shadow on="t" color="#1f4d78" opacity=".5" offset="1pt"/>
                      <v:textbox>
                        <w:txbxContent>
                          <w:p w14:paraId="5D825F70" w14:textId="77777777" w:rsidR="00D84F9F" w:rsidRPr="00452AFC" w:rsidRDefault="00D84F9F" w:rsidP="00D84F9F">
                            <w:pPr>
                              <w:jc w:val="center"/>
                              <w:rPr>
                                <w:rFonts w:ascii="Times New Roman" w:hAnsi="Times New Roman"/>
                                <w:sz w:val="16"/>
                                <w:szCs w:val="16"/>
                              </w:rPr>
                            </w:pPr>
                            <w:r w:rsidRPr="00452AFC">
                              <w:rPr>
                                <w:rFonts w:ascii="Times New Roman" w:hAnsi="Times New Roman"/>
                                <w:sz w:val="16"/>
                                <w:szCs w:val="16"/>
                              </w:rPr>
                              <w:t>Tüm işlemler sonucu evrakların birer sureti standart dosya düzenine göre dosyalanır.</w:t>
                            </w:r>
                          </w:p>
                          <w:p w14:paraId="6D944512" w14:textId="77777777" w:rsidR="00D84F9F" w:rsidRDefault="00D84F9F" w:rsidP="00D84F9F"/>
                        </w:txbxContent>
                      </v:textbox>
                    </v:shape>
                  </w:pict>
                </mc:Fallback>
              </mc:AlternateContent>
            </w:r>
          </w:p>
        </w:tc>
        <w:tc>
          <w:tcPr>
            <w:tcW w:w="1843" w:type="dxa"/>
          </w:tcPr>
          <w:p w14:paraId="1667F4C5" w14:textId="77777777" w:rsidR="00D84F9F" w:rsidRPr="00D84F9F" w:rsidRDefault="00D84F9F" w:rsidP="005D1B31">
            <w:pPr>
              <w:tabs>
                <w:tab w:val="left" w:pos="2589"/>
              </w:tabs>
              <w:rPr>
                <w:rFonts w:ascii="Times New Roman" w:hAnsi="Times New Roman"/>
                <w:color w:val="FF0000"/>
              </w:rPr>
            </w:pPr>
            <w:r w:rsidRPr="00D84F9F">
              <w:rPr>
                <w:rFonts w:ascii="Times New Roman" w:hAnsi="Times New Roman"/>
                <w:color w:val="FF0000"/>
              </w:rPr>
              <w:tab/>
            </w:r>
          </w:p>
          <w:p w14:paraId="2D25E117" w14:textId="77777777" w:rsidR="00D84F9F" w:rsidRPr="00D84F9F" w:rsidRDefault="00D84F9F" w:rsidP="005D1B31">
            <w:pPr>
              <w:rPr>
                <w:rFonts w:ascii="Times New Roman" w:hAnsi="Times New Roman"/>
                <w:color w:val="FF0000"/>
              </w:rPr>
            </w:pPr>
          </w:p>
          <w:p w14:paraId="2138F9B0" w14:textId="77777777" w:rsidR="00D84F9F" w:rsidRPr="00D84F9F" w:rsidRDefault="00D84F9F" w:rsidP="005D1B31">
            <w:pPr>
              <w:rPr>
                <w:rFonts w:ascii="Times New Roman" w:hAnsi="Times New Roman"/>
                <w:color w:val="FF0000"/>
                <w:sz w:val="18"/>
                <w:szCs w:val="18"/>
              </w:rPr>
            </w:pPr>
          </w:p>
          <w:p w14:paraId="21CF8F9C" w14:textId="77777777" w:rsidR="00D84F9F" w:rsidRPr="00D84F9F" w:rsidRDefault="00D84F9F" w:rsidP="005D1B31">
            <w:pPr>
              <w:rPr>
                <w:rFonts w:ascii="Times New Roman" w:hAnsi="Times New Roman"/>
                <w:sz w:val="18"/>
                <w:szCs w:val="18"/>
              </w:rPr>
            </w:pPr>
            <w:r w:rsidRPr="00D84F9F">
              <w:rPr>
                <w:rFonts w:ascii="Times New Roman" w:hAnsi="Times New Roman"/>
                <w:sz w:val="18"/>
                <w:szCs w:val="18"/>
              </w:rPr>
              <w:t>Mali İşler Birimi Personeli</w:t>
            </w:r>
          </w:p>
          <w:p w14:paraId="32C50FC4" w14:textId="77777777" w:rsidR="00D84F9F" w:rsidRPr="00D84F9F" w:rsidRDefault="00D84F9F" w:rsidP="005D1B31">
            <w:pPr>
              <w:rPr>
                <w:rFonts w:ascii="Times New Roman" w:hAnsi="Times New Roman"/>
                <w:color w:val="FF0000"/>
                <w:sz w:val="18"/>
                <w:szCs w:val="18"/>
              </w:rPr>
            </w:pPr>
          </w:p>
          <w:p w14:paraId="4CFA9F9B" w14:textId="77777777" w:rsidR="00D84F9F" w:rsidRPr="00D84F9F" w:rsidRDefault="00D84F9F" w:rsidP="005D1B31">
            <w:pPr>
              <w:rPr>
                <w:rFonts w:ascii="Times New Roman" w:hAnsi="Times New Roman"/>
                <w:color w:val="FF0000"/>
                <w:sz w:val="18"/>
                <w:szCs w:val="18"/>
              </w:rPr>
            </w:pPr>
          </w:p>
          <w:p w14:paraId="45C9C923" w14:textId="77777777" w:rsidR="00D84F9F" w:rsidRPr="00D84F9F" w:rsidRDefault="00D84F9F" w:rsidP="005D1B31">
            <w:pPr>
              <w:rPr>
                <w:rFonts w:ascii="Times New Roman" w:hAnsi="Times New Roman"/>
                <w:color w:val="FF0000"/>
                <w:sz w:val="18"/>
                <w:szCs w:val="18"/>
              </w:rPr>
            </w:pPr>
          </w:p>
          <w:p w14:paraId="693616A9" w14:textId="77777777" w:rsidR="00D84F9F" w:rsidRPr="00D84F9F" w:rsidRDefault="00D84F9F" w:rsidP="005D1B31">
            <w:pPr>
              <w:rPr>
                <w:rFonts w:ascii="Times New Roman" w:hAnsi="Times New Roman"/>
                <w:sz w:val="18"/>
                <w:szCs w:val="18"/>
              </w:rPr>
            </w:pPr>
            <w:r w:rsidRPr="00D84F9F">
              <w:rPr>
                <w:rFonts w:ascii="Times New Roman" w:hAnsi="Times New Roman"/>
                <w:sz w:val="18"/>
                <w:szCs w:val="18"/>
              </w:rPr>
              <w:t>Mali İşler Birimi Personeli</w:t>
            </w:r>
          </w:p>
          <w:p w14:paraId="5B102E28" w14:textId="77777777" w:rsidR="00D84F9F" w:rsidRPr="00D84F9F" w:rsidRDefault="00D84F9F" w:rsidP="005D1B31">
            <w:pPr>
              <w:rPr>
                <w:rFonts w:ascii="Times New Roman" w:hAnsi="Times New Roman"/>
                <w:color w:val="FF0000"/>
                <w:sz w:val="18"/>
                <w:szCs w:val="18"/>
              </w:rPr>
            </w:pPr>
          </w:p>
          <w:p w14:paraId="16C7896E" w14:textId="77777777" w:rsidR="00D84F9F" w:rsidRPr="00D84F9F" w:rsidRDefault="00D84F9F" w:rsidP="005D1B31">
            <w:pPr>
              <w:rPr>
                <w:rFonts w:ascii="Times New Roman" w:hAnsi="Times New Roman"/>
                <w:color w:val="FF0000"/>
                <w:sz w:val="18"/>
                <w:szCs w:val="18"/>
              </w:rPr>
            </w:pPr>
          </w:p>
          <w:p w14:paraId="7FEFECB7" w14:textId="77777777" w:rsidR="00D84F9F" w:rsidRPr="00D84F9F" w:rsidRDefault="00D84F9F" w:rsidP="005D1B31">
            <w:pPr>
              <w:rPr>
                <w:rFonts w:ascii="Times New Roman" w:hAnsi="Times New Roman"/>
                <w:color w:val="FF0000"/>
                <w:sz w:val="18"/>
                <w:szCs w:val="18"/>
              </w:rPr>
            </w:pPr>
          </w:p>
          <w:p w14:paraId="32592BAE" w14:textId="77777777" w:rsidR="00D84F9F" w:rsidRPr="00D84F9F" w:rsidRDefault="00D84F9F" w:rsidP="005D1B31">
            <w:pPr>
              <w:rPr>
                <w:rFonts w:ascii="Times New Roman" w:hAnsi="Times New Roman"/>
                <w:sz w:val="18"/>
                <w:szCs w:val="18"/>
              </w:rPr>
            </w:pPr>
            <w:r w:rsidRPr="00D84F9F">
              <w:rPr>
                <w:rFonts w:ascii="Times New Roman" w:hAnsi="Times New Roman"/>
                <w:sz w:val="18"/>
                <w:szCs w:val="18"/>
              </w:rPr>
              <w:t>Gerçekleştirme Görevlisi</w:t>
            </w:r>
          </w:p>
          <w:p w14:paraId="21ED8E26" w14:textId="77777777" w:rsidR="00D84F9F" w:rsidRPr="00D84F9F" w:rsidRDefault="00D84F9F" w:rsidP="005D1B31">
            <w:pPr>
              <w:rPr>
                <w:rFonts w:ascii="Times New Roman" w:hAnsi="Times New Roman"/>
                <w:sz w:val="18"/>
                <w:szCs w:val="18"/>
              </w:rPr>
            </w:pPr>
          </w:p>
          <w:p w14:paraId="31731CC6" w14:textId="77777777" w:rsidR="00D84F9F" w:rsidRPr="00D84F9F" w:rsidRDefault="00D84F9F" w:rsidP="005D1B31">
            <w:pPr>
              <w:rPr>
                <w:rFonts w:ascii="Times New Roman" w:hAnsi="Times New Roman"/>
                <w:sz w:val="18"/>
                <w:szCs w:val="18"/>
              </w:rPr>
            </w:pPr>
          </w:p>
          <w:p w14:paraId="2823B105" w14:textId="77777777" w:rsidR="00D84F9F" w:rsidRPr="00D84F9F" w:rsidRDefault="00D84F9F" w:rsidP="005D1B31">
            <w:pPr>
              <w:rPr>
                <w:rFonts w:ascii="Times New Roman" w:hAnsi="Times New Roman"/>
                <w:sz w:val="18"/>
                <w:szCs w:val="18"/>
              </w:rPr>
            </w:pPr>
          </w:p>
          <w:p w14:paraId="7C4AE587" w14:textId="77777777" w:rsidR="00D84F9F" w:rsidRPr="00D84F9F" w:rsidRDefault="00D84F9F" w:rsidP="005D1B31">
            <w:pPr>
              <w:rPr>
                <w:rFonts w:ascii="Times New Roman" w:hAnsi="Times New Roman"/>
                <w:sz w:val="18"/>
                <w:szCs w:val="18"/>
              </w:rPr>
            </w:pPr>
            <w:r w:rsidRPr="00D84F9F">
              <w:rPr>
                <w:rFonts w:ascii="Times New Roman" w:hAnsi="Times New Roman"/>
                <w:sz w:val="18"/>
                <w:szCs w:val="18"/>
              </w:rPr>
              <w:t>Harcama Yetkilisi</w:t>
            </w:r>
          </w:p>
          <w:p w14:paraId="60546EA4" w14:textId="77777777" w:rsidR="00D84F9F" w:rsidRPr="00D84F9F" w:rsidRDefault="00D84F9F" w:rsidP="005D1B31">
            <w:pPr>
              <w:rPr>
                <w:rFonts w:ascii="Times New Roman" w:hAnsi="Times New Roman"/>
                <w:color w:val="FF0000"/>
                <w:sz w:val="18"/>
                <w:szCs w:val="18"/>
              </w:rPr>
            </w:pPr>
          </w:p>
          <w:p w14:paraId="22257A7F" w14:textId="77777777" w:rsidR="00D84F9F" w:rsidRPr="00D84F9F" w:rsidRDefault="00D84F9F" w:rsidP="005D1B31">
            <w:pPr>
              <w:rPr>
                <w:rFonts w:ascii="Times New Roman" w:hAnsi="Times New Roman"/>
                <w:color w:val="FF0000"/>
                <w:sz w:val="18"/>
                <w:szCs w:val="18"/>
              </w:rPr>
            </w:pPr>
          </w:p>
          <w:p w14:paraId="12D929B7" w14:textId="77777777" w:rsidR="00D84F9F" w:rsidRPr="00D84F9F" w:rsidRDefault="00D84F9F" w:rsidP="005D1B31">
            <w:pPr>
              <w:rPr>
                <w:rFonts w:ascii="Times New Roman" w:hAnsi="Times New Roman"/>
                <w:color w:val="FF0000"/>
                <w:sz w:val="18"/>
                <w:szCs w:val="18"/>
              </w:rPr>
            </w:pPr>
          </w:p>
          <w:p w14:paraId="30220136" w14:textId="77777777" w:rsidR="00D84F9F" w:rsidRPr="00D84F9F" w:rsidRDefault="00D84F9F" w:rsidP="005D1B31">
            <w:pPr>
              <w:rPr>
                <w:rFonts w:ascii="Times New Roman" w:hAnsi="Times New Roman"/>
                <w:sz w:val="18"/>
                <w:szCs w:val="18"/>
              </w:rPr>
            </w:pPr>
            <w:r w:rsidRPr="00D84F9F">
              <w:rPr>
                <w:rFonts w:ascii="Times New Roman" w:hAnsi="Times New Roman"/>
                <w:sz w:val="18"/>
                <w:szCs w:val="18"/>
              </w:rPr>
              <w:t>Mali İşler Birimi Personeli</w:t>
            </w:r>
          </w:p>
          <w:p w14:paraId="23954325" w14:textId="77777777" w:rsidR="00D84F9F" w:rsidRPr="00D84F9F" w:rsidRDefault="00D84F9F" w:rsidP="005D1B31">
            <w:pPr>
              <w:rPr>
                <w:rFonts w:ascii="Times New Roman" w:hAnsi="Times New Roman"/>
                <w:color w:val="FF0000"/>
              </w:rPr>
            </w:pPr>
          </w:p>
          <w:p w14:paraId="303DA3B5" w14:textId="77777777" w:rsidR="00D84F9F" w:rsidRPr="00D84F9F" w:rsidRDefault="00D84F9F" w:rsidP="005D1B31">
            <w:pPr>
              <w:rPr>
                <w:rFonts w:ascii="Times New Roman" w:hAnsi="Times New Roman"/>
                <w:color w:val="FF0000"/>
                <w:sz w:val="18"/>
                <w:szCs w:val="18"/>
              </w:rPr>
            </w:pPr>
          </w:p>
          <w:p w14:paraId="47BE123F" w14:textId="77777777" w:rsidR="00D84F9F" w:rsidRPr="00D84F9F" w:rsidRDefault="00D84F9F" w:rsidP="005D1B31">
            <w:pPr>
              <w:rPr>
                <w:rFonts w:ascii="Times New Roman" w:hAnsi="Times New Roman"/>
                <w:sz w:val="18"/>
                <w:szCs w:val="18"/>
              </w:rPr>
            </w:pPr>
            <w:r w:rsidRPr="00D84F9F">
              <w:rPr>
                <w:rFonts w:ascii="Times New Roman" w:hAnsi="Times New Roman"/>
                <w:sz w:val="18"/>
                <w:szCs w:val="18"/>
              </w:rPr>
              <w:t>Mali İşler Birimi Personeli</w:t>
            </w:r>
          </w:p>
          <w:p w14:paraId="61CEDD44" w14:textId="77777777" w:rsidR="00D84F9F" w:rsidRPr="00D84F9F" w:rsidRDefault="00D84F9F" w:rsidP="005D1B31">
            <w:pPr>
              <w:rPr>
                <w:rFonts w:ascii="Times New Roman" w:hAnsi="Times New Roman"/>
                <w:color w:val="FF0000"/>
                <w:sz w:val="18"/>
                <w:szCs w:val="18"/>
              </w:rPr>
            </w:pPr>
          </w:p>
          <w:p w14:paraId="580B667F" w14:textId="77777777" w:rsidR="00D84F9F" w:rsidRPr="00D84F9F" w:rsidRDefault="00D84F9F" w:rsidP="005D1B31">
            <w:pPr>
              <w:rPr>
                <w:rFonts w:ascii="Times New Roman" w:hAnsi="Times New Roman"/>
                <w:color w:val="FF0000"/>
              </w:rPr>
            </w:pPr>
          </w:p>
          <w:p w14:paraId="48680C73" w14:textId="77777777" w:rsidR="00D84F9F" w:rsidRPr="00D84F9F" w:rsidRDefault="00D84F9F" w:rsidP="005D1B31">
            <w:pPr>
              <w:rPr>
                <w:rFonts w:ascii="Times New Roman" w:hAnsi="Times New Roman"/>
                <w:sz w:val="18"/>
                <w:szCs w:val="18"/>
              </w:rPr>
            </w:pPr>
            <w:r w:rsidRPr="00D84F9F">
              <w:rPr>
                <w:rFonts w:ascii="Times New Roman" w:hAnsi="Times New Roman"/>
                <w:sz w:val="18"/>
                <w:szCs w:val="18"/>
              </w:rPr>
              <w:t>Mali İşler Birimi Personeli</w:t>
            </w:r>
          </w:p>
          <w:p w14:paraId="5AB26A59" w14:textId="77777777" w:rsidR="00D84F9F" w:rsidRPr="00D84F9F" w:rsidRDefault="00D84F9F" w:rsidP="005D1B31">
            <w:pPr>
              <w:rPr>
                <w:rFonts w:ascii="Times New Roman" w:hAnsi="Times New Roman"/>
                <w:color w:val="FF0000"/>
              </w:rPr>
            </w:pPr>
          </w:p>
        </w:tc>
        <w:tc>
          <w:tcPr>
            <w:tcW w:w="2659" w:type="dxa"/>
          </w:tcPr>
          <w:p w14:paraId="09A6B89E" w14:textId="77777777" w:rsidR="00D84F9F" w:rsidRPr="00D84F9F" w:rsidRDefault="00D84F9F" w:rsidP="005D1B31">
            <w:pPr>
              <w:jc w:val="center"/>
              <w:rPr>
                <w:rFonts w:ascii="Times New Roman" w:hAnsi="Times New Roman"/>
              </w:rPr>
            </w:pPr>
            <w:r w:rsidRPr="00D84F9F">
              <w:rPr>
                <w:rFonts w:ascii="Times New Roman" w:hAnsi="Times New Roman"/>
                <w:noProof/>
                <w:lang w:eastAsia="tr-TR"/>
              </w:rPr>
              <mc:AlternateContent>
                <mc:Choice Requires="wps">
                  <w:drawing>
                    <wp:anchor distT="0" distB="0" distL="114300" distR="114300" simplePos="0" relativeHeight="251656192" behindDoc="0" locked="0" layoutInCell="1" allowOverlap="1" wp14:anchorId="30803A56" wp14:editId="424AB7DB">
                      <wp:simplePos x="0" y="0"/>
                      <wp:positionH relativeFrom="column">
                        <wp:posOffset>-10795</wp:posOffset>
                      </wp:positionH>
                      <wp:positionV relativeFrom="paragraph">
                        <wp:posOffset>97790</wp:posOffset>
                      </wp:positionV>
                      <wp:extent cx="1537970" cy="2933700"/>
                      <wp:effectExtent l="0" t="0" r="43180" b="19050"/>
                      <wp:wrapNone/>
                      <wp:docPr id="3"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7970" cy="2933700"/>
                              </a:xfrm>
                              <a:prstGeom prst="flowChartDocument">
                                <a:avLst/>
                              </a:prstGeom>
                              <a:gradFill rotWithShape="0">
                                <a:gsLst>
                                  <a:gs pos="0">
                                    <a:srgbClr val="FFFFFF"/>
                                  </a:gs>
                                  <a:gs pos="100000">
                                    <a:srgbClr val="BDD6EE"/>
                                  </a:gs>
                                </a:gsLst>
                                <a:lin ang="5400000" scaled="1"/>
                              </a:gradFill>
                              <a:ln w="12700">
                                <a:solidFill>
                                  <a:srgbClr val="9CC2E5"/>
                                </a:solidFill>
                                <a:miter lim="800000"/>
                                <a:headEnd/>
                                <a:tailEnd/>
                              </a:ln>
                              <a:effectLst>
                                <a:outerShdw dist="28398" dir="3806097" algn="ctr" rotWithShape="0">
                                  <a:srgbClr val="1F4D78">
                                    <a:alpha val="50000"/>
                                  </a:srgbClr>
                                </a:outerShdw>
                              </a:effectLst>
                            </wps:spPr>
                            <wps:txbx>
                              <w:txbxContent>
                                <w:p w14:paraId="3B5FD2EA" w14:textId="77777777" w:rsidR="00D84F9F" w:rsidRPr="009B3378" w:rsidRDefault="00D84F9F" w:rsidP="00D84F9F">
                                  <w:pPr>
                                    <w:rPr>
                                      <w:rFonts w:ascii="Times New Roman" w:hAnsi="Times New Roman"/>
                                      <w:sz w:val="20"/>
                                      <w:szCs w:val="20"/>
                                    </w:rPr>
                                  </w:pPr>
                                  <w:r>
                                    <w:rPr>
                                      <w:rFonts w:ascii="Times New Roman" w:hAnsi="Times New Roman"/>
                                    </w:rPr>
                                    <w:t xml:space="preserve">- </w:t>
                                  </w:r>
                                  <w:r w:rsidRPr="009B3378">
                                    <w:rPr>
                                      <w:rFonts w:ascii="Times New Roman" w:hAnsi="Times New Roman"/>
                                      <w:sz w:val="20"/>
                                      <w:szCs w:val="20"/>
                                    </w:rPr>
                                    <w:t>657 Sayılı Kanun</w:t>
                                  </w:r>
                                </w:p>
                                <w:p w14:paraId="662B348C" w14:textId="77777777" w:rsidR="00D84F9F" w:rsidRPr="009B3378" w:rsidRDefault="00D84F9F" w:rsidP="00D84F9F">
                                  <w:pPr>
                                    <w:rPr>
                                      <w:rFonts w:ascii="Times New Roman" w:hAnsi="Times New Roman"/>
                                      <w:sz w:val="20"/>
                                      <w:szCs w:val="20"/>
                                    </w:rPr>
                                  </w:pPr>
                                  <w:r>
                                    <w:rPr>
                                      <w:rFonts w:ascii="Times New Roman" w:hAnsi="Times New Roman"/>
                                      <w:sz w:val="20"/>
                                      <w:szCs w:val="20"/>
                                    </w:rPr>
                                    <w:t xml:space="preserve">- </w:t>
                                  </w:r>
                                  <w:r w:rsidRPr="009B3378">
                                    <w:rPr>
                                      <w:rFonts w:ascii="Times New Roman" w:hAnsi="Times New Roman"/>
                                      <w:sz w:val="20"/>
                                      <w:szCs w:val="20"/>
                                    </w:rPr>
                                    <w:t>2547 Sayılı Kanun</w:t>
                                  </w:r>
                                </w:p>
                                <w:p w14:paraId="228BBB06" w14:textId="77777777" w:rsidR="00D84F9F" w:rsidRPr="009B3378" w:rsidRDefault="00D84F9F" w:rsidP="00D84F9F">
                                  <w:pPr>
                                    <w:rPr>
                                      <w:rFonts w:ascii="Times New Roman" w:hAnsi="Times New Roman"/>
                                      <w:sz w:val="20"/>
                                      <w:szCs w:val="20"/>
                                    </w:rPr>
                                  </w:pPr>
                                  <w:r>
                                    <w:rPr>
                                      <w:rFonts w:ascii="Times New Roman" w:hAnsi="Times New Roman"/>
                                      <w:sz w:val="20"/>
                                      <w:szCs w:val="20"/>
                                    </w:rPr>
                                    <w:t xml:space="preserve">- </w:t>
                                  </w:r>
                                  <w:r w:rsidRPr="009B3378">
                                    <w:rPr>
                                      <w:rFonts w:ascii="Times New Roman" w:hAnsi="Times New Roman"/>
                                      <w:sz w:val="20"/>
                                      <w:szCs w:val="20"/>
                                    </w:rPr>
                                    <w:t>2914 Sayılı Kanun</w:t>
                                  </w:r>
                                </w:p>
                                <w:p w14:paraId="659298B0" w14:textId="77777777" w:rsidR="00D84F9F" w:rsidRDefault="00D84F9F" w:rsidP="00D84F9F">
                                  <w:pPr>
                                    <w:rPr>
                                      <w:rFonts w:ascii="Times New Roman" w:hAnsi="Times New Roman"/>
                                      <w:sz w:val="20"/>
                                      <w:szCs w:val="20"/>
                                    </w:rPr>
                                  </w:pPr>
                                  <w:r>
                                    <w:rPr>
                                      <w:rFonts w:ascii="Times New Roman" w:hAnsi="Times New Roman"/>
                                      <w:sz w:val="20"/>
                                      <w:szCs w:val="20"/>
                                    </w:rPr>
                                    <w:t xml:space="preserve">- </w:t>
                                  </w:r>
                                  <w:r w:rsidRPr="009B3378">
                                    <w:rPr>
                                      <w:rFonts w:ascii="Times New Roman" w:hAnsi="Times New Roman"/>
                                      <w:sz w:val="20"/>
                                      <w:szCs w:val="20"/>
                                    </w:rPr>
                                    <w:t>Ders Yükü tespit</w:t>
                                  </w:r>
                                  <w:r>
                                    <w:rPr>
                                      <w:rFonts w:ascii="Times New Roman" w:hAnsi="Times New Roman"/>
                                      <w:sz w:val="20"/>
                                      <w:szCs w:val="20"/>
                                    </w:rPr>
                                    <w:t>inde uyulacak Esaslar Yönetmeliği</w:t>
                                  </w:r>
                                </w:p>
                                <w:p w14:paraId="43F88B07" w14:textId="77777777" w:rsidR="00D84F9F" w:rsidRDefault="00D84F9F" w:rsidP="00D84F9F">
                                  <w:pPr>
                                    <w:rPr>
                                      <w:rFonts w:ascii="Times New Roman" w:hAnsi="Times New Roman"/>
                                      <w:sz w:val="18"/>
                                      <w:szCs w:val="18"/>
                                    </w:rPr>
                                  </w:pPr>
                                  <w:r w:rsidRPr="00DE47B6">
                                    <w:rPr>
                                      <w:rFonts w:ascii="Times New Roman" w:hAnsi="Times New Roman"/>
                                      <w:sz w:val="18"/>
                                      <w:szCs w:val="18"/>
                                    </w:rPr>
                                    <w:t xml:space="preserve">- </w:t>
                                  </w:r>
                                  <w:r>
                                    <w:rPr>
                                      <w:rFonts w:ascii="Times New Roman" w:hAnsi="Times New Roman"/>
                                      <w:sz w:val="18"/>
                                      <w:szCs w:val="18"/>
                                    </w:rPr>
                                    <w:t>Sınav Ücret Formu (Final sınavı)</w:t>
                                  </w:r>
                                </w:p>
                                <w:p w14:paraId="30FA6562" w14:textId="77777777" w:rsidR="00D84F9F" w:rsidRPr="00DE47B6" w:rsidRDefault="00D84F9F" w:rsidP="00D84F9F">
                                  <w:pPr>
                                    <w:rPr>
                                      <w:rFonts w:ascii="Times New Roman" w:hAnsi="Times New Roman"/>
                                      <w:sz w:val="18"/>
                                      <w:szCs w:val="18"/>
                                    </w:rPr>
                                  </w:pPr>
                                  <w:r>
                                    <w:rPr>
                                      <w:rFonts w:ascii="Times New Roman" w:hAnsi="Times New Roman"/>
                                      <w:sz w:val="18"/>
                                      <w:szCs w:val="18"/>
                                    </w:rPr>
                                    <w:t>- Ö</w:t>
                                  </w:r>
                                  <w:r w:rsidRPr="00DE47B6">
                                    <w:rPr>
                                      <w:rFonts w:ascii="Times New Roman" w:hAnsi="Times New Roman"/>
                                      <w:sz w:val="18"/>
                                      <w:szCs w:val="18"/>
                                    </w:rPr>
                                    <w:t>deme Emri Belgesi</w:t>
                                  </w:r>
                                </w:p>
                                <w:p w14:paraId="11103247" w14:textId="77777777" w:rsidR="00D84F9F" w:rsidRDefault="00D84F9F" w:rsidP="00D84F9F">
                                  <w:pPr>
                                    <w:rPr>
                                      <w:rFonts w:ascii="Times New Roman" w:hAnsi="Times New Roman"/>
                                      <w:sz w:val="20"/>
                                      <w:szCs w:val="20"/>
                                    </w:rPr>
                                  </w:pPr>
                                </w:p>
                                <w:p w14:paraId="356580D2" w14:textId="77777777" w:rsidR="00D84F9F" w:rsidRPr="009B3378" w:rsidRDefault="00D84F9F" w:rsidP="00D84F9F">
                                  <w:pP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803A56"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28" o:spid="_x0000_s1034" type="#_x0000_t114" style="position:absolute;left:0;text-align:left;margin-left:-.85pt;margin-top:7.7pt;width:121.1pt;height:23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" strokecolor="#9cc2e5" strokeweight="1pt">
                      <v:fill color2="#bdd6ee" focus="100%" type="gradient"/>
                      <v:shadow on="t" color="#1f4d78" opacity=".5" offset="1pt"/>
                      <v:textbox>
                        <w:txbxContent>
                          <w:p w14:paraId="3B5FD2EA" w14:textId="77777777" w:rsidR="00D84F9F" w:rsidRPr="009B3378" w:rsidRDefault="00D84F9F" w:rsidP="00D84F9F">
                            <w:pPr>
                              <w:rPr>
                                <w:rFonts w:ascii="Times New Roman" w:hAnsi="Times New Roman"/>
                                <w:sz w:val="20"/>
                                <w:szCs w:val="20"/>
                              </w:rPr>
                            </w:pPr>
                            <w:r>
                              <w:rPr>
                                <w:rFonts w:ascii="Times New Roman" w:hAnsi="Times New Roman"/>
                              </w:rPr>
                              <w:t xml:space="preserve">- </w:t>
                            </w:r>
                            <w:r w:rsidRPr="009B3378">
                              <w:rPr>
                                <w:rFonts w:ascii="Times New Roman" w:hAnsi="Times New Roman"/>
                                <w:sz w:val="20"/>
                                <w:szCs w:val="20"/>
                              </w:rPr>
                              <w:t>657 Sayılı Kanun</w:t>
                            </w:r>
                          </w:p>
                          <w:p w14:paraId="662B348C" w14:textId="77777777" w:rsidR="00D84F9F" w:rsidRPr="009B3378" w:rsidRDefault="00D84F9F" w:rsidP="00D84F9F">
                            <w:pPr>
                              <w:rPr>
                                <w:rFonts w:ascii="Times New Roman" w:hAnsi="Times New Roman"/>
                                <w:sz w:val="20"/>
                                <w:szCs w:val="20"/>
                              </w:rPr>
                            </w:pPr>
                            <w:r>
                              <w:rPr>
                                <w:rFonts w:ascii="Times New Roman" w:hAnsi="Times New Roman"/>
                                <w:sz w:val="20"/>
                                <w:szCs w:val="20"/>
                              </w:rPr>
                              <w:t xml:space="preserve">- </w:t>
                            </w:r>
                            <w:r w:rsidRPr="009B3378">
                              <w:rPr>
                                <w:rFonts w:ascii="Times New Roman" w:hAnsi="Times New Roman"/>
                                <w:sz w:val="20"/>
                                <w:szCs w:val="20"/>
                              </w:rPr>
                              <w:t>2547 Sayılı Kanun</w:t>
                            </w:r>
                          </w:p>
                          <w:p w14:paraId="228BBB06" w14:textId="77777777" w:rsidR="00D84F9F" w:rsidRPr="009B3378" w:rsidRDefault="00D84F9F" w:rsidP="00D84F9F">
                            <w:pPr>
                              <w:rPr>
                                <w:rFonts w:ascii="Times New Roman" w:hAnsi="Times New Roman"/>
                                <w:sz w:val="20"/>
                                <w:szCs w:val="20"/>
                              </w:rPr>
                            </w:pPr>
                            <w:r>
                              <w:rPr>
                                <w:rFonts w:ascii="Times New Roman" w:hAnsi="Times New Roman"/>
                                <w:sz w:val="20"/>
                                <w:szCs w:val="20"/>
                              </w:rPr>
                              <w:t xml:space="preserve">- </w:t>
                            </w:r>
                            <w:r w:rsidRPr="009B3378">
                              <w:rPr>
                                <w:rFonts w:ascii="Times New Roman" w:hAnsi="Times New Roman"/>
                                <w:sz w:val="20"/>
                                <w:szCs w:val="20"/>
                              </w:rPr>
                              <w:t>2914 Sayılı Kanun</w:t>
                            </w:r>
                          </w:p>
                          <w:p w14:paraId="659298B0" w14:textId="77777777" w:rsidR="00D84F9F" w:rsidRDefault="00D84F9F" w:rsidP="00D84F9F">
                            <w:pPr>
                              <w:rPr>
                                <w:rFonts w:ascii="Times New Roman" w:hAnsi="Times New Roman"/>
                                <w:sz w:val="20"/>
                                <w:szCs w:val="20"/>
                              </w:rPr>
                            </w:pPr>
                            <w:r>
                              <w:rPr>
                                <w:rFonts w:ascii="Times New Roman" w:hAnsi="Times New Roman"/>
                                <w:sz w:val="20"/>
                                <w:szCs w:val="20"/>
                              </w:rPr>
                              <w:t xml:space="preserve">- </w:t>
                            </w:r>
                            <w:r w:rsidRPr="009B3378">
                              <w:rPr>
                                <w:rFonts w:ascii="Times New Roman" w:hAnsi="Times New Roman"/>
                                <w:sz w:val="20"/>
                                <w:szCs w:val="20"/>
                              </w:rPr>
                              <w:t>Ders Yükü tespit</w:t>
                            </w:r>
                            <w:r>
                              <w:rPr>
                                <w:rFonts w:ascii="Times New Roman" w:hAnsi="Times New Roman"/>
                                <w:sz w:val="20"/>
                                <w:szCs w:val="20"/>
                              </w:rPr>
                              <w:t>inde uyulacak Esaslar Yönetmeliği</w:t>
                            </w:r>
                          </w:p>
                          <w:p w14:paraId="43F88B07" w14:textId="77777777" w:rsidR="00D84F9F" w:rsidRDefault="00D84F9F" w:rsidP="00D84F9F">
                            <w:pPr>
                              <w:rPr>
                                <w:rFonts w:ascii="Times New Roman" w:hAnsi="Times New Roman"/>
                                <w:sz w:val="18"/>
                                <w:szCs w:val="18"/>
                              </w:rPr>
                            </w:pPr>
                            <w:r w:rsidRPr="00DE47B6">
                              <w:rPr>
                                <w:rFonts w:ascii="Times New Roman" w:hAnsi="Times New Roman"/>
                                <w:sz w:val="18"/>
                                <w:szCs w:val="18"/>
                              </w:rPr>
                              <w:t xml:space="preserve">- </w:t>
                            </w:r>
                            <w:r>
                              <w:rPr>
                                <w:rFonts w:ascii="Times New Roman" w:hAnsi="Times New Roman"/>
                                <w:sz w:val="18"/>
                                <w:szCs w:val="18"/>
                              </w:rPr>
                              <w:t>Sınav Ücret Formu (Final sınavı)</w:t>
                            </w:r>
                          </w:p>
                          <w:p w14:paraId="30FA6562" w14:textId="77777777" w:rsidR="00D84F9F" w:rsidRPr="00DE47B6" w:rsidRDefault="00D84F9F" w:rsidP="00D84F9F">
                            <w:pPr>
                              <w:rPr>
                                <w:rFonts w:ascii="Times New Roman" w:hAnsi="Times New Roman"/>
                                <w:sz w:val="18"/>
                                <w:szCs w:val="18"/>
                              </w:rPr>
                            </w:pPr>
                            <w:r>
                              <w:rPr>
                                <w:rFonts w:ascii="Times New Roman" w:hAnsi="Times New Roman"/>
                                <w:sz w:val="18"/>
                                <w:szCs w:val="18"/>
                              </w:rPr>
                              <w:t>- Ö</w:t>
                            </w:r>
                            <w:r w:rsidRPr="00DE47B6">
                              <w:rPr>
                                <w:rFonts w:ascii="Times New Roman" w:hAnsi="Times New Roman"/>
                                <w:sz w:val="18"/>
                                <w:szCs w:val="18"/>
                              </w:rPr>
                              <w:t>deme Emri Belgesi</w:t>
                            </w:r>
                          </w:p>
                          <w:p w14:paraId="11103247" w14:textId="77777777" w:rsidR="00D84F9F" w:rsidRDefault="00D84F9F" w:rsidP="00D84F9F">
                            <w:pPr>
                              <w:rPr>
                                <w:rFonts w:ascii="Times New Roman" w:hAnsi="Times New Roman"/>
                                <w:sz w:val="20"/>
                                <w:szCs w:val="20"/>
                              </w:rPr>
                            </w:pPr>
                          </w:p>
                          <w:p w14:paraId="356580D2" w14:textId="77777777" w:rsidR="00D84F9F" w:rsidRPr="009B3378" w:rsidRDefault="00D84F9F" w:rsidP="00D84F9F">
                            <w:pPr>
                              <w:rPr>
                                <w:rFonts w:ascii="Times New Roman" w:hAnsi="Times New Roman"/>
                                <w:sz w:val="20"/>
                                <w:szCs w:val="20"/>
                              </w:rPr>
                            </w:pPr>
                          </w:p>
                        </w:txbxContent>
                      </v:textbox>
                    </v:shape>
                  </w:pict>
                </mc:Fallback>
              </mc:AlternateContent>
            </w:r>
          </w:p>
        </w:tc>
      </w:tr>
    </w:tbl>
    <w:p w14:paraId="51BC8004" w14:textId="77777777" w:rsidR="00D84F9F" w:rsidRPr="00D84F9F" w:rsidRDefault="00D84F9F" w:rsidP="00D84F9F"/>
    <w:p w14:paraId="478807E6" w14:textId="77777777" w:rsidR="00D84F9F" w:rsidRPr="00D84F9F" w:rsidRDefault="00D84F9F" w:rsidP="00D84F9F"/>
    <w:p w14:paraId="48A3D25A" w14:textId="77777777" w:rsidR="00D84F9F" w:rsidRPr="00D84F9F" w:rsidRDefault="00D84F9F" w:rsidP="00D84F9F"/>
    <w:p w14:paraId="4FC9B1B1" w14:textId="77777777" w:rsidR="00D975B5" w:rsidRPr="00D84F9F" w:rsidRDefault="00D975B5" w:rsidP="00D84F9F"/>
    <w:sectPr w:rsidR="00D975B5" w:rsidRPr="00D84F9F" w:rsidSect="00473C5C">
      <w:headerReference w:type="default" r:id="rId7"/>
      <w:pgSz w:w="11907" w:h="16839" w:code="9"/>
      <w:pgMar w:top="1807" w:right="567" w:bottom="284" w:left="567" w:header="51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4A1E1" w14:textId="77777777" w:rsidR="00FA7687" w:rsidRDefault="00FA7687" w:rsidP="002D2BC3">
      <w:pPr>
        <w:spacing w:after="0" w:line="240" w:lineRule="auto"/>
      </w:pPr>
      <w:r>
        <w:separator/>
      </w:r>
    </w:p>
  </w:endnote>
  <w:endnote w:type="continuationSeparator" w:id="0">
    <w:p w14:paraId="74015FFC" w14:textId="77777777" w:rsidR="00FA7687" w:rsidRDefault="00FA7687" w:rsidP="002D2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89A08" w14:textId="77777777" w:rsidR="00FA7687" w:rsidRDefault="00FA7687" w:rsidP="002D2BC3">
      <w:pPr>
        <w:spacing w:after="0" w:line="240" w:lineRule="auto"/>
      </w:pPr>
      <w:r>
        <w:separator/>
      </w:r>
    </w:p>
  </w:footnote>
  <w:footnote w:type="continuationSeparator" w:id="0">
    <w:p w14:paraId="4D26B31C" w14:textId="77777777" w:rsidR="00FA7687" w:rsidRDefault="00FA7687" w:rsidP="002D2B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07150" w14:textId="571C101E" w:rsidR="00A43E15" w:rsidRDefault="00A43E15" w:rsidP="00A43E15">
    <w:pPr>
      <w:pStyle w:val="stBilgi1"/>
    </w:pPr>
    <w:r>
      <w:rPr>
        <w:noProof/>
        <w:lang w:eastAsia="tr-TR"/>
      </w:rPr>
      <mc:AlternateContent>
        <mc:Choice Requires="wps">
          <w:drawing>
            <wp:anchor distT="0" distB="0" distL="114300" distR="114300" simplePos="0" relativeHeight="251659264" behindDoc="0" locked="0" layoutInCell="1" allowOverlap="1" wp14:anchorId="1FA77331" wp14:editId="75FAE4DB">
              <wp:simplePos x="0" y="0"/>
              <wp:positionH relativeFrom="column">
                <wp:posOffset>1459230</wp:posOffset>
              </wp:positionH>
              <wp:positionV relativeFrom="paragraph">
                <wp:posOffset>-309245</wp:posOffset>
              </wp:positionV>
              <wp:extent cx="3589020" cy="1031240"/>
              <wp:effectExtent l="0" t="0" r="0" b="0"/>
              <wp:wrapNone/>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9020" cy="1031240"/>
                      </a:xfrm>
                      <a:prstGeom prst="rect">
                        <a:avLst/>
                      </a:prstGeom>
                      <a:noFill/>
                      <a:ln w="6350">
                        <a:noFill/>
                      </a:ln>
                      <a:effectLst/>
                    </wps:spPr>
                    <wps:txbx>
                      <w:txbxContent>
                        <w:p w14:paraId="4D12D3FA" w14:textId="77777777" w:rsidR="00283B8C" w:rsidRPr="00283B8C" w:rsidRDefault="00283B8C" w:rsidP="00283B8C">
                          <w:pPr>
                            <w:spacing w:after="0"/>
                            <w:jc w:val="center"/>
                            <w:rPr>
                              <w:rFonts w:ascii="Times New Roman" w:hAnsi="Times New Roman"/>
                              <w:b/>
                              <w:bCs/>
                              <w:sz w:val="24"/>
                              <w:szCs w:val="24"/>
                              <w:lang w:bidi="tr-TR"/>
                            </w:rPr>
                          </w:pPr>
                          <w:r w:rsidRPr="00283B8C">
                            <w:rPr>
                              <w:rFonts w:ascii="Times New Roman" w:hAnsi="Times New Roman"/>
                              <w:b/>
                              <w:bCs/>
                              <w:sz w:val="24"/>
                              <w:szCs w:val="24"/>
                              <w:lang w:bidi="tr-TR"/>
                            </w:rPr>
                            <w:t>T.C.</w:t>
                          </w:r>
                        </w:p>
                        <w:p w14:paraId="665AFB07" w14:textId="77777777" w:rsidR="00283B8C" w:rsidRPr="00283B8C" w:rsidRDefault="00283B8C" w:rsidP="00283B8C">
                          <w:pPr>
                            <w:spacing w:after="0"/>
                            <w:jc w:val="center"/>
                            <w:rPr>
                              <w:rFonts w:ascii="Times New Roman" w:hAnsi="Times New Roman"/>
                              <w:b/>
                              <w:bCs/>
                              <w:sz w:val="24"/>
                              <w:szCs w:val="24"/>
                              <w:lang w:bidi="tr-TR"/>
                            </w:rPr>
                          </w:pPr>
                          <w:r w:rsidRPr="00283B8C">
                            <w:rPr>
                              <w:rFonts w:ascii="Times New Roman" w:hAnsi="Times New Roman"/>
                              <w:b/>
                              <w:bCs/>
                              <w:sz w:val="24"/>
                              <w:szCs w:val="24"/>
                              <w:lang w:bidi="tr-TR"/>
                            </w:rPr>
                            <w:t>ÇANKIRI KARATEKİN ÜNİVERSİTESİ</w:t>
                          </w:r>
                        </w:p>
                        <w:p w14:paraId="4B5D3A3F" w14:textId="77777777" w:rsidR="00283B8C" w:rsidRPr="00283B8C" w:rsidRDefault="00283B8C" w:rsidP="00283B8C">
                          <w:pPr>
                            <w:spacing w:after="0"/>
                            <w:jc w:val="center"/>
                            <w:rPr>
                              <w:rFonts w:ascii="Times New Roman" w:hAnsi="Times New Roman"/>
                              <w:b/>
                              <w:bCs/>
                              <w:sz w:val="24"/>
                              <w:szCs w:val="24"/>
                              <w:lang w:bidi="tr-TR"/>
                            </w:rPr>
                          </w:pPr>
                          <w:r w:rsidRPr="00283B8C">
                            <w:rPr>
                              <w:rFonts w:ascii="Times New Roman" w:hAnsi="Times New Roman"/>
                              <w:b/>
                              <w:bCs/>
                              <w:sz w:val="24"/>
                              <w:szCs w:val="24"/>
                              <w:lang w:bidi="tr-TR"/>
                            </w:rPr>
                            <w:t>TURİZM FAKÜLTESİ</w:t>
                          </w:r>
                        </w:p>
                        <w:p w14:paraId="529062A5" w14:textId="77777777" w:rsidR="00283B8C" w:rsidRPr="00283B8C" w:rsidRDefault="00283B8C" w:rsidP="00283B8C">
                          <w:pPr>
                            <w:spacing w:after="0"/>
                            <w:jc w:val="center"/>
                            <w:rPr>
                              <w:rFonts w:ascii="Times New Roman" w:hAnsi="Times New Roman"/>
                              <w:b/>
                              <w:bCs/>
                              <w:sz w:val="24"/>
                              <w:szCs w:val="24"/>
                              <w:lang w:bidi="tr-TR"/>
                            </w:rPr>
                          </w:pPr>
                        </w:p>
                        <w:p w14:paraId="08253307" w14:textId="77777777" w:rsidR="00283B8C" w:rsidRPr="00283B8C" w:rsidRDefault="00283B8C" w:rsidP="00283B8C">
                          <w:pPr>
                            <w:spacing w:after="0"/>
                            <w:jc w:val="center"/>
                            <w:rPr>
                              <w:rFonts w:ascii="Times New Roman" w:hAnsi="Times New Roman"/>
                              <w:b/>
                              <w:sz w:val="24"/>
                              <w:szCs w:val="24"/>
                              <w:lang w:bidi="tr-TR"/>
                            </w:rPr>
                          </w:pPr>
                          <w:r w:rsidRPr="00283B8C">
                            <w:rPr>
                              <w:rFonts w:ascii="Times New Roman" w:hAnsi="Times New Roman"/>
                              <w:b/>
                              <w:sz w:val="24"/>
                              <w:szCs w:val="24"/>
                              <w:lang w:bidi="tr-TR"/>
                            </w:rPr>
                            <w:t>İŞ SÜREÇLERİ</w:t>
                          </w:r>
                        </w:p>
                        <w:p w14:paraId="7B4A0586" w14:textId="77777777" w:rsidR="00A43E15" w:rsidRPr="000C6F5A" w:rsidRDefault="00A43E15" w:rsidP="00A43E15">
                          <w:pPr>
                            <w:spacing w:after="0"/>
                            <w:jc w:val="center"/>
                            <w:rPr>
                              <w:rFonts w:ascii="Times New Roman" w:hAnsi="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A77331" id="_x0000_t202" coordsize="21600,21600" o:spt="202" path="m,l,21600r21600,l21600,xe">
              <v:stroke joinstyle="miter"/>
              <v:path gradientshapeok="t" o:connecttype="rect"/>
            </v:shapetype>
            <v:shape id="Metin Kutusu 2" o:spid="_x0000_s1035" type="#_x0000_t202" style="position:absolute;margin-left:114.9pt;margin-top:-24.35pt;width:282.6pt;height:8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" filled="f" stroked="f" strokeweight=".5pt">
              <v:textbox>
                <w:txbxContent>
                  <w:p w14:paraId="4D12D3FA" w14:textId="77777777" w:rsidR="00283B8C" w:rsidRPr="00283B8C" w:rsidRDefault="00283B8C" w:rsidP="00283B8C">
                    <w:pPr>
                      <w:spacing w:after="0"/>
                      <w:jc w:val="center"/>
                      <w:rPr>
                        <w:rFonts w:ascii="Times New Roman" w:hAnsi="Times New Roman"/>
                        <w:b/>
                        <w:bCs/>
                        <w:sz w:val="24"/>
                        <w:szCs w:val="24"/>
                        <w:lang w:bidi="tr-TR"/>
                      </w:rPr>
                    </w:pPr>
                    <w:r w:rsidRPr="00283B8C">
                      <w:rPr>
                        <w:rFonts w:ascii="Times New Roman" w:hAnsi="Times New Roman"/>
                        <w:b/>
                        <w:bCs/>
                        <w:sz w:val="24"/>
                        <w:szCs w:val="24"/>
                        <w:lang w:bidi="tr-TR"/>
                      </w:rPr>
                      <w:t>T.C.</w:t>
                    </w:r>
                  </w:p>
                  <w:p w14:paraId="665AFB07" w14:textId="77777777" w:rsidR="00283B8C" w:rsidRPr="00283B8C" w:rsidRDefault="00283B8C" w:rsidP="00283B8C">
                    <w:pPr>
                      <w:spacing w:after="0"/>
                      <w:jc w:val="center"/>
                      <w:rPr>
                        <w:rFonts w:ascii="Times New Roman" w:hAnsi="Times New Roman"/>
                        <w:b/>
                        <w:bCs/>
                        <w:sz w:val="24"/>
                        <w:szCs w:val="24"/>
                        <w:lang w:bidi="tr-TR"/>
                      </w:rPr>
                    </w:pPr>
                    <w:r w:rsidRPr="00283B8C">
                      <w:rPr>
                        <w:rFonts w:ascii="Times New Roman" w:hAnsi="Times New Roman"/>
                        <w:b/>
                        <w:bCs/>
                        <w:sz w:val="24"/>
                        <w:szCs w:val="24"/>
                        <w:lang w:bidi="tr-TR"/>
                      </w:rPr>
                      <w:t>ÇANKIRI KARATEKİN ÜNİVERSİTESİ</w:t>
                    </w:r>
                  </w:p>
                  <w:p w14:paraId="4B5D3A3F" w14:textId="77777777" w:rsidR="00283B8C" w:rsidRPr="00283B8C" w:rsidRDefault="00283B8C" w:rsidP="00283B8C">
                    <w:pPr>
                      <w:spacing w:after="0"/>
                      <w:jc w:val="center"/>
                      <w:rPr>
                        <w:rFonts w:ascii="Times New Roman" w:hAnsi="Times New Roman"/>
                        <w:b/>
                        <w:bCs/>
                        <w:sz w:val="24"/>
                        <w:szCs w:val="24"/>
                        <w:lang w:bidi="tr-TR"/>
                      </w:rPr>
                    </w:pPr>
                    <w:r w:rsidRPr="00283B8C">
                      <w:rPr>
                        <w:rFonts w:ascii="Times New Roman" w:hAnsi="Times New Roman"/>
                        <w:b/>
                        <w:bCs/>
                        <w:sz w:val="24"/>
                        <w:szCs w:val="24"/>
                        <w:lang w:bidi="tr-TR"/>
                      </w:rPr>
                      <w:t>TURİZM FAKÜLTESİ</w:t>
                    </w:r>
                  </w:p>
                  <w:p w14:paraId="529062A5" w14:textId="77777777" w:rsidR="00283B8C" w:rsidRPr="00283B8C" w:rsidRDefault="00283B8C" w:rsidP="00283B8C">
                    <w:pPr>
                      <w:spacing w:after="0"/>
                      <w:jc w:val="center"/>
                      <w:rPr>
                        <w:rFonts w:ascii="Times New Roman" w:hAnsi="Times New Roman"/>
                        <w:b/>
                        <w:bCs/>
                        <w:sz w:val="24"/>
                        <w:szCs w:val="24"/>
                        <w:lang w:bidi="tr-TR"/>
                      </w:rPr>
                    </w:pPr>
                  </w:p>
                  <w:p w14:paraId="08253307" w14:textId="77777777" w:rsidR="00283B8C" w:rsidRPr="00283B8C" w:rsidRDefault="00283B8C" w:rsidP="00283B8C">
                    <w:pPr>
                      <w:spacing w:after="0"/>
                      <w:jc w:val="center"/>
                      <w:rPr>
                        <w:rFonts w:ascii="Times New Roman" w:hAnsi="Times New Roman"/>
                        <w:b/>
                        <w:sz w:val="24"/>
                        <w:szCs w:val="24"/>
                        <w:lang w:bidi="tr-TR"/>
                      </w:rPr>
                    </w:pPr>
                    <w:r w:rsidRPr="00283B8C">
                      <w:rPr>
                        <w:rFonts w:ascii="Times New Roman" w:hAnsi="Times New Roman"/>
                        <w:b/>
                        <w:sz w:val="24"/>
                        <w:szCs w:val="24"/>
                        <w:lang w:bidi="tr-TR"/>
                      </w:rPr>
                      <w:t>İŞ SÜREÇLERİ</w:t>
                    </w:r>
                  </w:p>
                  <w:p w14:paraId="7B4A0586" w14:textId="77777777" w:rsidR="00A43E15" w:rsidRPr="000C6F5A" w:rsidRDefault="00A43E15" w:rsidP="00A43E15">
                    <w:pPr>
                      <w:spacing w:after="0"/>
                      <w:jc w:val="center"/>
                      <w:rPr>
                        <w:rFonts w:ascii="Times New Roman" w:hAnsi="Times New Roman"/>
                        <w:sz w:val="16"/>
                        <w:szCs w:val="16"/>
                      </w:rPr>
                    </w:pPr>
                  </w:p>
                </w:txbxContent>
              </v:textbox>
            </v:shape>
          </w:pict>
        </mc:Fallback>
      </mc:AlternateContent>
    </w:r>
  </w:p>
  <w:p w14:paraId="1D47D717" w14:textId="77777777" w:rsidR="00A43E15" w:rsidRDefault="00A43E15" w:rsidP="00A43E15"/>
  <w:p w14:paraId="68135CB4" w14:textId="77777777" w:rsidR="00306E94" w:rsidRPr="00CA5322" w:rsidRDefault="00306E94" w:rsidP="00CA532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8F75EC"/>
    <w:multiLevelType w:val="hybridMultilevel"/>
    <w:tmpl w:val="62C8FB2E"/>
    <w:lvl w:ilvl="0" w:tplc="AE5217F0">
      <w:numFmt w:val="bullet"/>
      <w:lvlText w:val=""/>
      <w:lvlJc w:val="left"/>
      <w:pPr>
        <w:ind w:left="785" w:hanging="360"/>
      </w:pPr>
      <w:rPr>
        <w:rFonts w:ascii="Symbol" w:eastAsia="Symbol" w:hAnsi="Symbol" w:cs="Symbol" w:hint="default"/>
        <w:w w:val="100"/>
        <w:sz w:val="24"/>
        <w:szCs w:val="24"/>
        <w:lang w:val="tr-TR" w:eastAsia="tr-TR" w:bidi="tr-TR"/>
      </w:rPr>
    </w:lvl>
    <w:lvl w:ilvl="1" w:tplc="B68CB510">
      <w:numFmt w:val="bullet"/>
      <w:lvlText w:val="•"/>
      <w:lvlJc w:val="left"/>
      <w:pPr>
        <w:ind w:left="1356" w:hanging="360"/>
      </w:pPr>
      <w:rPr>
        <w:rFonts w:hint="default"/>
        <w:lang w:val="tr-TR" w:eastAsia="tr-TR" w:bidi="tr-TR"/>
      </w:rPr>
    </w:lvl>
    <w:lvl w:ilvl="2" w:tplc="C262B00E">
      <w:numFmt w:val="bullet"/>
      <w:lvlText w:val="•"/>
      <w:lvlJc w:val="left"/>
      <w:pPr>
        <w:ind w:left="1933" w:hanging="360"/>
      </w:pPr>
      <w:rPr>
        <w:rFonts w:hint="default"/>
        <w:lang w:val="tr-TR" w:eastAsia="tr-TR" w:bidi="tr-TR"/>
      </w:rPr>
    </w:lvl>
    <w:lvl w:ilvl="3" w:tplc="884E7CF0">
      <w:numFmt w:val="bullet"/>
      <w:lvlText w:val="•"/>
      <w:lvlJc w:val="left"/>
      <w:pPr>
        <w:ind w:left="2509" w:hanging="360"/>
      </w:pPr>
      <w:rPr>
        <w:rFonts w:hint="default"/>
        <w:lang w:val="tr-TR" w:eastAsia="tr-TR" w:bidi="tr-TR"/>
      </w:rPr>
    </w:lvl>
    <w:lvl w:ilvl="4" w:tplc="8DCC4178">
      <w:numFmt w:val="bullet"/>
      <w:lvlText w:val="•"/>
      <w:lvlJc w:val="left"/>
      <w:pPr>
        <w:ind w:left="3086" w:hanging="360"/>
      </w:pPr>
      <w:rPr>
        <w:rFonts w:hint="default"/>
        <w:lang w:val="tr-TR" w:eastAsia="tr-TR" w:bidi="tr-TR"/>
      </w:rPr>
    </w:lvl>
    <w:lvl w:ilvl="5" w:tplc="17A6A40E">
      <w:numFmt w:val="bullet"/>
      <w:lvlText w:val="•"/>
      <w:lvlJc w:val="left"/>
      <w:pPr>
        <w:ind w:left="3663" w:hanging="360"/>
      </w:pPr>
      <w:rPr>
        <w:rFonts w:hint="default"/>
        <w:lang w:val="tr-TR" w:eastAsia="tr-TR" w:bidi="tr-TR"/>
      </w:rPr>
    </w:lvl>
    <w:lvl w:ilvl="6" w:tplc="1D0CACB8">
      <w:numFmt w:val="bullet"/>
      <w:lvlText w:val="•"/>
      <w:lvlJc w:val="left"/>
      <w:pPr>
        <w:ind w:left="4239" w:hanging="360"/>
      </w:pPr>
      <w:rPr>
        <w:rFonts w:hint="default"/>
        <w:lang w:val="tr-TR" w:eastAsia="tr-TR" w:bidi="tr-TR"/>
      </w:rPr>
    </w:lvl>
    <w:lvl w:ilvl="7" w:tplc="B96CE1B8">
      <w:numFmt w:val="bullet"/>
      <w:lvlText w:val="•"/>
      <w:lvlJc w:val="left"/>
      <w:pPr>
        <w:ind w:left="4816" w:hanging="360"/>
      </w:pPr>
      <w:rPr>
        <w:rFonts w:hint="default"/>
        <w:lang w:val="tr-TR" w:eastAsia="tr-TR" w:bidi="tr-TR"/>
      </w:rPr>
    </w:lvl>
    <w:lvl w:ilvl="8" w:tplc="E7344C54">
      <w:numFmt w:val="bullet"/>
      <w:lvlText w:val="•"/>
      <w:lvlJc w:val="left"/>
      <w:pPr>
        <w:ind w:left="5392" w:hanging="360"/>
      </w:pPr>
      <w:rPr>
        <w:rFonts w:hint="default"/>
        <w:lang w:val="tr-TR" w:eastAsia="tr-TR" w:bidi="tr-TR"/>
      </w:rPr>
    </w:lvl>
  </w:abstractNum>
  <w:num w:numId="1" w16cid:durableId="393091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BC3"/>
    <w:rsid w:val="00007AA2"/>
    <w:rsid w:val="00030565"/>
    <w:rsid w:val="00031D19"/>
    <w:rsid w:val="00034EBE"/>
    <w:rsid w:val="00042E0B"/>
    <w:rsid w:val="00057A97"/>
    <w:rsid w:val="00094214"/>
    <w:rsid w:val="000A36A5"/>
    <w:rsid w:val="000A566F"/>
    <w:rsid w:val="000A625C"/>
    <w:rsid w:val="000C6F5A"/>
    <w:rsid w:val="000E600F"/>
    <w:rsid w:val="001328E8"/>
    <w:rsid w:val="0016004A"/>
    <w:rsid w:val="0016267B"/>
    <w:rsid w:val="00193C8E"/>
    <w:rsid w:val="001A045D"/>
    <w:rsid w:val="001A68ED"/>
    <w:rsid w:val="001B2F9B"/>
    <w:rsid w:val="002120CE"/>
    <w:rsid w:val="002507E4"/>
    <w:rsid w:val="00262E47"/>
    <w:rsid w:val="00263389"/>
    <w:rsid w:val="002638C5"/>
    <w:rsid w:val="00270A24"/>
    <w:rsid w:val="0027469D"/>
    <w:rsid w:val="00283B8C"/>
    <w:rsid w:val="00286E62"/>
    <w:rsid w:val="00295D92"/>
    <w:rsid w:val="002B6517"/>
    <w:rsid w:val="002D2BC3"/>
    <w:rsid w:val="002E3520"/>
    <w:rsid w:val="002E7FDD"/>
    <w:rsid w:val="002F415B"/>
    <w:rsid w:val="00306E94"/>
    <w:rsid w:val="003111E1"/>
    <w:rsid w:val="0031694B"/>
    <w:rsid w:val="00316F88"/>
    <w:rsid w:val="00335739"/>
    <w:rsid w:val="00340093"/>
    <w:rsid w:val="0034374B"/>
    <w:rsid w:val="00356DB0"/>
    <w:rsid w:val="00357CA0"/>
    <w:rsid w:val="00365EA5"/>
    <w:rsid w:val="0036601C"/>
    <w:rsid w:val="00393D8D"/>
    <w:rsid w:val="003A0745"/>
    <w:rsid w:val="003A5C9F"/>
    <w:rsid w:val="003D2093"/>
    <w:rsid w:val="003F1023"/>
    <w:rsid w:val="004016FD"/>
    <w:rsid w:val="00417B06"/>
    <w:rsid w:val="00426495"/>
    <w:rsid w:val="00431AD6"/>
    <w:rsid w:val="004465CB"/>
    <w:rsid w:val="00446F25"/>
    <w:rsid w:val="00452AFC"/>
    <w:rsid w:val="00473C5C"/>
    <w:rsid w:val="00492D5B"/>
    <w:rsid w:val="0049767A"/>
    <w:rsid w:val="004D7F52"/>
    <w:rsid w:val="004E4B9F"/>
    <w:rsid w:val="004E6B6D"/>
    <w:rsid w:val="004F3D17"/>
    <w:rsid w:val="00516C24"/>
    <w:rsid w:val="00540785"/>
    <w:rsid w:val="00566364"/>
    <w:rsid w:val="005944FF"/>
    <w:rsid w:val="005A4A4F"/>
    <w:rsid w:val="005B0916"/>
    <w:rsid w:val="005B7D5C"/>
    <w:rsid w:val="005D487E"/>
    <w:rsid w:val="005E5394"/>
    <w:rsid w:val="0060072D"/>
    <w:rsid w:val="00613997"/>
    <w:rsid w:val="00626BC4"/>
    <w:rsid w:val="006430C9"/>
    <w:rsid w:val="006470FE"/>
    <w:rsid w:val="00665013"/>
    <w:rsid w:val="00684DC3"/>
    <w:rsid w:val="006902EF"/>
    <w:rsid w:val="00696902"/>
    <w:rsid w:val="006C6509"/>
    <w:rsid w:val="006E0705"/>
    <w:rsid w:val="006E3F86"/>
    <w:rsid w:val="00702ED4"/>
    <w:rsid w:val="00714AE2"/>
    <w:rsid w:val="00772F43"/>
    <w:rsid w:val="0078124B"/>
    <w:rsid w:val="007B04AF"/>
    <w:rsid w:val="007C6522"/>
    <w:rsid w:val="007F6398"/>
    <w:rsid w:val="00820921"/>
    <w:rsid w:val="00844625"/>
    <w:rsid w:val="008604EA"/>
    <w:rsid w:val="008753C0"/>
    <w:rsid w:val="0088201F"/>
    <w:rsid w:val="00884741"/>
    <w:rsid w:val="008D2898"/>
    <w:rsid w:val="009242E6"/>
    <w:rsid w:val="00924F2B"/>
    <w:rsid w:val="0092706F"/>
    <w:rsid w:val="00967B0A"/>
    <w:rsid w:val="00974934"/>
    <w:rsid w:val="009872BF"/>
    <w:rsid w:val="00990767"/>
    <w:rsid w:val="009B3378"/>
    <w:rsid w:val="009D0D1A"/>
    <w:rsid w:val="009E502B"/>
    <w:rsid w:val="00A15F3A"/>
    <w:rsid w:val="00A1717D"/>
    <w:rsid w:val="00A23CA4"/>
    <w:rsid w:val="00A43E15"/>
    <w:rsid w:val="00A72F30"/>
    <w:rsid w:val="00A81795"/>
    <w:rsid w:val="00AA6709"/>
    <w:rsid w:val="00AC3185"/>
    <w:rsid w:val="00AF213F"/>
    <w:rsid w:val="00AF4559"/>
    <w:rsid w:val="00B176C0"/>
    <w:rsid w:val="00B243D5"/>
    <w:rsid w:val="00B35460"/>
    <w:rsid w:val="00B60835"/>
    <w:rsid w:val="00B66824"/>
    <w:rsid w:val="00B72576"/>
    <w:rsid w:val="00BC79AD"/>
    <w:rsid w:val="00BF0A1E"/>
    <w:rsid w:val="00C1415E"/>
    <w:rsid w:val="00C27AF5"/>
    <w:rsid w:val="00C41CDF"/>
    <w:rsid w:val="00C562B7"/>
    <w:rsid w:val="00CA5322"/>
    <w:rsid w:val="00CF38D2"/>
    <w:rsid w:val="00D06D50"/>
    <w:rsid w:val="00D26887"/>
    <w:rsid w:val="00D54654"/>
    <w:rsid w:val="00D8026A"/>
    <w:rsid w:val="00D84F9F"/>
    <w:rsid w:val="00D86016"/>
    <w:rsid w:val="00D975B5"/>
    <w:rsid w:val="00DA68A9"/>
    <w:rsid w:val="00DE47B6"/>
    <w:rsid w:val="00E40FF7"/>
    <w:rsid w:val="00E51A4F"/>
    <w:rsid w:val="00E778E1"/>
    <w:rsid w:val="00E84AF2"/>
    <w:rsid w:val="00E93F80"/>
    <w:rsid w:val="00EA772F"/>
    <w:rsid w:val="00EC6D47"/>
    <w:rsid w:val="00EE3F67"/>
    <w:rsid w:val="00EE4A98"/>
    <w:rsid w:val="00F9300F"/>
    <w:rsid w:val="00F9348A"/>
    <w:rsid w:val="00FA7687"/>
    <w:rsid w:val="00FB400F"/>
    <w:rsid w:val="00FB673B"/>
    <w:rsid w:val="00FB6C29"/>
    <w:rsid w:val="00FD06C3"/>
    <w:rsid w:val="00FD39B8"/>
    <w:rsid w:val="00FD5BA9"/>
    <w:rsid w:val="00FE1F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95350"/>
  <w15:docId w15:val="{7AF34F87-C28B-4CA6-BD0B-89DF19450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BC3"/>
    <w:pPr>
      <w:spacing w:after="160" w:line="259" w:lineRule="auto"/>
    </w:pPr>
    <w:rPr>
      <w:sz w:val="22"/>
      <w:szCs w:val="22"/>
      <w:lang w:eastAsia="en-U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1">
    <w:name w:val="Üst Bilgi1"/>
    <w:basedOn w:val="Normal"/>
    <w:link w:val="stBilgiChar"/>
    <w:uiPriority w:val="99"/>
    <w:unhideWhenUsed/>
    <w:rsid w:val="002D2BC3"/>
    <w:pPr>
      <w:tabs>
        <w:tab w:val="center" w:pos="4703"/>
        <w:tab w:val="right" w:pos="9406"/>
      </w:tabs>
      <w:spacing w:after="0" w:line="240" w:lineRule="auto"/>
    </w:pPr>
  </w:style>
  <w:style w:type="character" w:customStyle="1" w:styleId="stBilgiChar">
    <w:name w:val="Üst Bilgi Char"/>
    <w:basedOn w:val="VarsaylanParagrafYazTipi"/>
    <w:link w:val="stBilgi1"/>
    <w:uiPriority w:val="99"/>
    <w:rsid w:val="002D2BC3"/>
  </w:style>
  <w:style w:type="paragraph" w:customStyle="1" w:styleId="AltBilgi1">
    <w:name w:val="Alt Bilgi1"/>
    <w:basedOn w:val="Normal"/>
    <w:link w:val="AltBilgiChar"/>
    <w:uiPriority w:val="99"/>
    <w:unhideWhenUsed/>
    <w:rsid w:val="002D2BC3"/>
    <w:pPr>
      <w:tabs>
        <w:tab w:val="center" w:pos="4703"/>
        <w:tab w:val="right" w:pos="9406"/>
      </w:tabs>
      <w:spacing w:after="0" w:line="240" w:lineRule="auto"/>
    </w:pPr>
  </w:style>
  <w:style w:type="character" w:customStyle="1" w:styleId="AltBilgiChar">
    <w:name w:val="Alt Bilgi Char"/>
    <w:basedOn w:val="VarsaylanParagrafYazTipi"/>
    <w:link w:val="AltBilgi1"/>
    <w:uiPriority w:val="99"/>
    <w:rsid w:val="002D2BC3"/>
  </w:style>
  <w:style w:type="paragraph" w:styleId="BalonMetni">
    <w:name w:val="Balloon Text"/>
    <w:basedOn w:val="Normal"/>
    <w:link w:val="BalonMetniChar"/>
    <w:uiPriority w:val="99"/>
    <w:semiHidden/>
    <w:unhideWhenUsed/>
    <w:rsid w:val="002D2BC3"/>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2D2BC3"/>
    <w:rPr>
      <w:rFonts w:ascii="Tahoma" w:hAnsi="Tahoma" w:cs="Tahoma"/>
      <w:sz w:val="16"/>
      <w:szCs w:val="16"/>
    </w:rPr>
  </w:style>
  <w:style w:type="table" w:styleId="TabloKlavuzu">
    <w:name w:val="Table Grid"/>
    <w:basedOn w:val="NormalTablo"/>
    <w:uiPriority w:val="39"/>
    <w:rsid w:val="002D2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A045D"/>
    <w:pPr>
      <w:spacing w:before="100" w:beforeAutospacing="1" w:after="100" w:afterAutospacing="1" w:line="240" w:lineRule="auto"/>
    </w:pPr>
    <w:rPr>
      <w:rFonts w:ascii="Times New Roman" w:eastAsia="Times New Roman" w:hAnsi="Times New Roman"/>
      <w:sz w:val="24"/>
      <w:szCs w:val="24"/>
      <w:lang w:eastAsia="tr-TR"/>
    </w:rPr>
  </w:style>
  <w:style w:type="paragraph" w:styleId="stBilgi">
    <w:name w:val="header"/>
    <w:basedOn w:val="Normal"/>
    <w:link w:val="stBilgiChar1"/>
    <w:uiPriority w:val="99"/>
    <w:unhideWhenUsed/>
    <w:rsid w:val="00306E94"/>
    <w:pPr>
      <w:tabs>
        <w:tab w:val="center" w:pos="4536"/>
        <w:tab w:val="right" w:pos="9072"/>
      </w:tabs>
      <w:spacing w:after="0" w:line="240" w:lineRule="auto"/>
    </w:pPr>
  </w:style>
  <w:style w:type="character" w:customStyle="1" w:styleId="stBilgiChar1">
    <w:name w:val="Üst Bilgi Char1"/>
    <w:basedOn w:val="VarsaylanParagrafYazTipi"/>
    <w:link w:val="stBilgi"/>
    <w:uiPriority w:val="99"/>
    <w:rsid w:val="00306E94"/>
    <w:rPr>
      <w:sz w:val="22"/>
      <w:szCs w:val="22"/>
      <w:lang w:eastAsia="en-US"/>
    </w:rPr>
  </w:style>
  <w:style w:type="paragraph" w:styleId="AltBilgi">
    <w:name w:val="footer"/>
    <w:basedOn w:val="Normal"/>
    <w:link w:val="AltBilgiChar1"/>
    <w:uiPriority w:val="99"/>
    <w:unhideWhenUsed/>
    <w:rsid w:val="00306E94"/>
    <w:pPr>
      <w:tabs>
        <w:tab w:val="center" w:pos="4536"/>
        <w:tab w:val="right" w:pos="9072"/>
      </w:tabs>
      <w:spacing w:after="0" w:line="240" w:lineRule="auto"/>
    </w:pPr>
  </w:style>
  <w:style w:type="character" w:customStyle="1" w:styleId="AltBilgiChar1">
    <w:name w:val="Alt Bilgi Char1"/>
    <w:basedOn w:val="VarsaylanParagrafYazTipi"/>
    <w:link w:val="AltBilgi"/>
    <w:uiPriority w:val="99"/>
    <w:rsid w:val="00306E94"/>
    <w:rPr>
      <w:sz w:val="22"/>
      <w:szCs w:val="22"/>
      <w:lang w:eastAsia="en-US"/>
    </w:rPr>
  </w:style>
  <w:style w:type="paragraph" w:styleId="ListeParagraf">
    <w:name w:val="List Paragraph"/>
    <w:basedOn w:val="Normal"/>
    <w:uiPriority w:val="34"/>
    <w:qFormat/>
    <w:rsid w:val="00DE47B6"/>
    <w:pPr>
      <w:ind w:left="720"/>
      <w:contextualSpacing/>
    </w:pPr>
  </w:style>
  <w:style w:type="table" w:customStyle="1" w:styleId="TableNormal">
    <w:name w:val="Table Normal"/>
    <w:uiPriority w:val="2"/>
    <w:semiHidden/>
    <w:unhideWhenUsed/>
    <w:qFormat/>
    <w:rsid w:val="00702ED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02ED4"/>
    <w:pPr>
      <w:widowControl w:val="0"/>
      <w:autoSpaceDE w:val="0"/>
      <w:autoSpaceDN w:val="0"/>
      <w:spacing w:after="0" w:line="240" w:lineRule="auto"/>
    </w:pPr>
    <w:rPr>
      <w:rFonts w:ascii="Times New Roman" w:eastAsia="Times New Roman" w:hAnsi="Times New Roman"/>
      <w:lang w:eastAsia="tr-TR" w:bidi="tr-TR"/>
    </w:rPr>
  </w:style>
  <w:style w:type="paragraph" w:styleId="GvdeMetni">
    <w:name w:val="Body Text"/>
    <w:basedOn w:val="Normal"/>
    <w:link w:val="GvdeMetniChar"/>
    <w:uiPriority w:val="1"/>
    <w:qFormat/>
    <w:rsid w:val="00702ED4"/>
    <w:pPr>
      <w:widowControl w:val="0"/>
      <w:autoSpaceDE w:val="0"/>
      <w:autoSpaceDN w:val="0"/>
      <w:spacing w:after="0" w:line="240" w:lineRule="auto"/>
    </w:pPr>
    <w:rPr>
      <w:rFonts w:ascii="Times New Roman" w:eastAsia="Times New Roman" w:hAnsi="Times New Roman"/>
      <w:lang w:eastAsia="tr-TR" w:bidi="tr-TR"/>
    </w:rPr>
  </w:style>
  <w:style w:type="character" w:customStyle="1" w:styleId="GvdeMetniChar">
    <w:name w:val="Gövde Metni Char"/>
    <w:basedOn w:val="VarsaylanParagrafYazTipi"/>
    <w:link w:val="GvdeMetni"/>
    <w:uiPriority w:val="1"/>
    <w:rsid w:val="00702ED4"/>
    <w:rPr>
      <w:rFonts w:ascii="Times New Roman" w:eastAsia="Times New Roman" w:hAnsi="Times New Roman"/>
      <w:sz w:val="22"/>
      <w:szCs w:val="22"/>
      <w:lang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27555">
      <w:bodyDiv w:val="1"/>
      <w:marLeft w:val="0"/>
      <w:marRight w:val="0"/>
      <w:marTop w:val="0"/>
      <w:marBottom w:val="0"/>
      <w:divBdr>
        <w:top w:val="none" w:sz="0" w:space="0" w:color="auto"/>
        <w:left w:val="none" w:sz="0" w:space="0" w:color="auto"/>
        <w:bottom w:val="none" w:sz="0" w:space="0" w:color="auto"/>
        <w:right w:val="none" w:sz="0" w:space="0" w:color="auto"/>
      </w:divBdr>
    </w:div>
    <w:div w:id="338655502">
      <w:bodyDiv w:val="1"/>
      <w:marLeft w:val="0"/>
      <w:marRight w:val="0"/>
      <w:marTop w:val="0"/>
      <w:marBottom w:val="0"/>
      <w:divBdr>
        <w:top w:val="none" w:sz="0" w:space="0" w:color="auto"/>
        <w:left w:val="none" w:sz="0" w:space="0" w:color="auto"/>
        <w:bottom w:val="none" w:sz="0" w:space="0" w:color="auto"/>
        <w:right w:val="none" w:sz="0" w:space="0" w:color="auto"/>
      </w:divBdr>
    </w:div>
    <w:div w:id="397365579">
      <w:bodyDiv w:val="1"/>
      <w:marLeft w:val="0"/>
      <w:marRight w:val="0"/>
      <w:marTop w:val="0"/>
      <w:marBottom w:val="0"/>
      <w:divBdr>
        <w:top w:val="none" w:sz="0" w:space="0" w:color="auto"/>
        <w:left w:val="none" w:sz="0" w:space="0" w:color="auto"/>
        <w:bottom w:val="none" w:sz="0" w:space="0" w:color="auto"/>
        <w:right w:val="none" w:sz="0" w:space="0" w:color="auto"/>
      </w:divBdr>
    </w:div>
    <w:div w:id="471293888">
      <w:bodyDiv w:val="1"/>
      <w:marLeft w:val="0"/>
      <w:marRight w:val="0"/>
      <w:marTop w:val="0"/>
      <w:marBottom w:val="0"/>
      <w:divBdr>
        <w:top w:val="none" w:sz="0" w:space="0" w:color="auto"/>
        <w:left w:val="none" w:sz="0" w:space="0" w:color="auto"/>
        <w:bottom w:val="none" w:sz="0" w:space="0" w:color="auto"/>
        <w:right w:val="none" w:sz="0" w:space="0" w:color="auto"/>
      </w:divBdr>
    </w:div>
    <w:div w:id="493449505">
      <w:bodyDiv w:val="1"/>
      <w:marLeft w:val="0"/>
      <w:marRight w:val="0"/>
      <w:marTop w:val="0"/>
      <w:marBottom w:val="0"/>
      <w:divBdr>
        <w:top w:val="none" w:sz="0" w:space="0" w:color="auto"/>
        <w:left w:val="none" w:sz="0" w:space="0" w:color="auto"/>
        <w:bottom w:val="none" w:sz="0" w:space="0" w:color="auto"/>
        <w:right w:val="none" w:sz="0" w:space="0" w:color="auto"/>
      </w:divBdr>
    </w:div>
    <w:div w:id="551619156">
      <w:bodyDiv w:val="1"/>
      <w:marLeft w:val="0"/>
      <w:marRight w:val="0"/>
      <w:marTop w:val="0"/>
      <w:marBottom w:val="0"/>
      <w:divBdr>
        <w:top w:val="none" w:sz="0" w:space="0" w:color="auto"/>
        <w:left w:val="none" w:sz="0" w:space="0" w:color="auto"/>
        <w:bottom w:val="none" w:sz="0" w:space="0" w:color="auto"/>
        <w:right w:val="none" w:sz="0" w:space="0" w:color="auto"/>
      </w:divBdr>
    </w:div>
    <w:div w:id="697587988">
      <w:bodyDiv w:val="1"/>
      <w:marLeft w:val="0"/>
      <w:marRight w:val="0"/>
      <w:marTop w:val="0"/>
      <w:marBottom w:val="0"/>
      <w:divBdr>
        <w:top w:val="none" w:sz="0" w:space="0" w:color="auto"/>
        <w:left w:val="none" w:sz="0" w:space="0" w:color="auto"/>
        <w:bottom w:val="none" w:sz="0" w:space="0" w:color="auto"/>
        <w:right w:val="none" w:sz="0" w:space="0" w:color="auto"/>
      </w:divBdr>
    </w:div>
    <w:div w:id="782917667">
      <w:bodyDiv w:val="1"/>
      <w:marLeft w:val="0"/>
      <w:marRight w:val="0"/>
      <w:marTop w:val="0"/>
      <w:marBottom w:val="0"/>
      <w:divBdr>
        <w:top w:val="none" w:sz="0" w:space="0" w:color="auto"/>
        <w:left w:val="none" w:sz="0" w:space="0" w:color="auto"/>
        <w:bottom w:val="none" w:sz="0" w:space="0" w:color="auto"/>
        <w:right w:val="none" w:sz="0" w:space="0" w:color="auto"/>
      </w:divBdr>
    </w:div>
    <w:div w:id="826091711">
      <w:bodyDiv w:val="1"/>
      <w:marLeft w:val="0"/>
      <w:marRight w:val="0"/>
      <w:marTop w:val="0"/>
      <w:marBottom w:val="0"/>
      <w:divBdr>
        <w:top w:val="none" w:sz="0" w:space="0" w:color="auto"/>
        <w:left w:val="none" w:sz="0" w:space="0" w:color="auto"/>
        <w:bottom w:val="none" w:sz="0" w:space="0" w:color="auto"/>
        <w:right w:val="none" w:sz="0" w:space="0" w:color="auto"/>
      </w:divBdr>
    </w:div>
    <w:div w:id="844906284">
      <w:bodyDiv w:val="1"/>
      <w:marLeft w:val="0"/>
      <w:marRight w:val="0"/>
      <w:marTop w:val="0"/>
      <w:marBottom w:val="0"/>
      <w:divBdr>
        <w:top w:val="none" w:sz="0" w:space="0" w:color="auto"/>
        <w:left w:val="none" w:sz="0" w:space="0" w:color="auto"/>
        <w:bottom w:val="none" w:sz="0" w:space="0" w:color="auto"/>
        <w:right w:val="none" w:sz="0" w:space="0" w:color="auto"/>
      </w:divBdr>
    </w:div>
    <w:div w:id="893393069">
      <w:bodyDiv w:val="1"/>
      <w:marLeft w:val="0"/>
      <w:marRight w:val="0"/>
      <w:marTop w:val="0"/>
      <w:marBottom w:val="0"/>
      <w:divBdr>
        <w:top w:val="none" w:sz="0" w:space="0" w:color="auto"/>
        <w:left w:val="none" w:sz="0" w:space="0" w:color="auto"/>
        <w:bottom w:val="none" w:sz="0" w:space="0" w:color="auto"/>
        <w:right w:val="none" w:sz="0" w:space="0" w:color="auto"/>
      </w:divBdr>
    </w:div>
    <w:div w:id="898051458">
      <w:bodyDiv w:val="1"/>
      <w:marLeft w:val="0"/>
      <w:marRight w:val="0"/>
      <w:marTop w:val="0"/>
      <w:marBottom w:val="0"/>
      <w:divBdr>
        <w:top w:val="none" w:sz="0" w:space="0" w:color="auto"/>
        <w:left w:val="none" w:sz="0" w:space="0" w:color="auto"/>
        <w:bottom w:val="none" w:sz="0" w:space="0" w:color="auto"/>
        <w:right w:val="none" w:sz="0" w:space="0" w:color="auto"/>
      </w:divBdr>
    </w:div>
    <w:div w:id="1114590960">
      <w:bodyDiv w:val="1"/>
      <w:marLeft w:val="0"/>
      <w:marRight w:val="0"/>
      <w:marTop w:val="0"/>
      <w:marBottom w:val="0"/>
      <w:divBdr>
        <w:top w:val="none" w:sz="0" w:space="0" w:color="auto"/>
        <w:left w:val="none" w:sz="0" w:space="0" w:color="auto"/>
        <w:bottom w:val="none" w:sz="0" w:space="0" w:color="auto"/>
        <w:right w:val="none" w:sz="0" w:space="0" w:color="auto"/>
      </w:divBdr>
    </w:div>
    <w:div w:id="1144158882">
      <w:bodyDiv w:val="1"/>
      <w:marLeft w:val="0"/>
      <w:marRight w:val="0"/>
      <w:marTop w:val="0"/>
      <w:marBottom w:val="0"/>
      <w:divBdr>
        <w:top w:val="none" w:sz="0" w:space="0" w:color="auto"/>
        <w:left w:val="none" w:sz="0" w:space="0" w:color="auto"/>
        <w:bottom w:val="none" w:sz="0" w:space="0" w:color="auto"/>
        <w:right w:val="none" w:sz="0" w:space="0" w:color="auto"/>
      </w:divBdr>
    </w:div>
    <w:div w:id="1384064734">
      <w:bodyDiv w:val="1"/>
      <w:marLeft w:val="0"/>
      <w:marRight w:val="0"/>
      <w:marTop w:val="0"/>
      <w:marBottom w:val="0"/>
      <w:divBdr>
        <w:top w:val="none" w:sz="0" w:space="0" w:color="auto"/>
        <w:left w:val="none" w:sz="0" w:space="0" w:color="auto"/>
        <w:bottom w:val="none" w:sz="0" w:space="0" w:color="auto"/>
        <w:right w:val="none" w:sz="0" w:space="0" w:color="auto"/>
      </w:divBdr>
    </w:div>
    <w:div w:id="1418213012">
      <w:bodyDiv w:val="1"/>
      <w:marLeft w:val="0"/>
      <w:marRight w:val="0"/>
      <w:marTop w:val="0"/>
      <w:marBottom w:val="0"/>
      <w:divBdr>
        <w:top w:val="none" w:sz="0" w:space="0" w:color="auto"/>
        <w:left w:val="none" w:sz="0" w:space="0" w:color="auto"/>
        <w:bottom w:val="none" w:sz="0" w:space="0" w:color="auto"/>
        <w:right w:val="none" w:sz="0" w:space="0" w:color="auto"/>
      </w:divBdr>
    </w:div>
    <w:div w:id="1475952587">
      <w:bodyDiv w:val="1"/>
      <w:marLeft w:val="0"/>
      <w:marRight w:val="0"/>
      <w:marTop w:val="0"/>
      <w:marBottom w:val="0"/>
      <w:divBdr>
        <w:top w:val="none" w:sz="0" w:space="0" w:color="auto"/>
        <w:left w:val="none" w:sz="0" w:space="0" w:color="auto"/>
        <w:bottom w:val="none" w:sz="0" w:space="0" w:color="auto"/>
        <w:right w:val="none" w:sz="0" w:space="0" w:color="auto"/>
      </w:divBdr>
    </w:div>
    <w:div w:id="1656952529">
      <w:bodyDiv w:val="1"/>
      <w:marLeft w:val="0"/>
      <w:marRight w:val="0"/>
      <w:marTop w:val="0"/>
      <w:marBottom w:val="0"/>
      <w:divBdr>
        <w:top w:val="none" w:sz="0" w:space="0" w:color="auto"/>
        <w:left w:val="none" w:sz="0" w:space="0" w:color="auto"/>
        <w:bottom w:val="none" w:sz="0" w:space="0" w:color="auto"/>
        <w:right w:val="none" w:sz="0" w:space="0" w:color="auto"/>
      </w:divBdr>
    </w:div>
    <w:div w:id="1710759019">
      <w:bodyDiv w:val="1"/>
      <w:marLeft w:val="0"/>
      <w:marRight w:val="0"/>
      <w:marTop w:val="0"/>
      <w:marBottom w:val="0"/>
      <w:divBdr>
        <w:top w:val="none" w:sz="0" w:space="0" w:color="auto"/>
        <w:left w:val="none" w:sz="0" w:space="0" w:color="auto"/>
        <w:bottom w:val="none" w:sz="0" w:space="0" w:color="auto"/>
        <w:right w:val="none" w:sz="0" w:space="0" w:color="auto"/>
      </w:divBdr>
    </w:div>
    <w:div w:id="1713186716">
      <w:bodyDiv w:val="1"/>
      <w:marLeft w:val="0"/>
      <w:marRight w:val="0"/>
      <w:marTop w:val="0"/>
      <w:marBottom w:val="0"/>
      <w:divBdr>
        <w:top w:val="none" w:sz="0" w:space="0" w:color="auto"/>
        <w:left w:val="none" w:sz="0" w:space="0" w:color="auto"/>
        <w:bottom w:val="none" w:sz="0" w:space="0" w:color="auto"/>
        <w:right w:val="none" w:sz="0" w:space="0" w:color="auto"/>
      </w:divBdr>
    </w:div>
    <w:div w:id="1781408867">
      <w:bodyDiv w:val="1"/>
      <w:marLeft w:val="0"/>
      <w:marRight w:val="0"/>
      <w:marTop w:val="0"/>
      <w:marBottom w:val="0"/>
      <w:divBdr>
        <w:top w:val="none" w:sz="0" w:space="0" w:color="auto"/>
        <w:left w:val="none" w:sz="0" w:space="0" w:color="auto"/>
        <w:bottom w:val="none" w:sz="0" w:space="0" w:color="auto"/>
        <w:right w:val="none" w:sz="0" w:space="0" w:color="auto"/>
      </w:divBdr>
    </w:div>
    <w:div w:id="1997682524">
      <w:bodyDiv w:val="1"/>
      <w:marLeft w:val="0"/>
      <w:marRight w:val="0"/>
      <w:marTop w:val="0"/>
      <w:marBottom w:val="0"/>
      <w:divBdr>
        <w:top w:val="none" w:sz="0" w:space="0" w:color="auto"/>
        <w:left w:val="none" w:sz="0" w:space="0" w:color="auto"/>
        <w:bottom w:val="none" w:sz="0" w:space="0" w:color="auto"/>
        <w:right w:val="none" w:sz="0" w:space="0" w:color="auto"/>
      </w:divBdr>
    </w:div>
    <w:div w:id="205003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322</Words>
  <Characters>1840</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Hüseyin ATABEY</cp:lastModifiedBy>
  <cp:revision>33</cp:revision>
  <cp:lastPrinted>2017-12-07T09:41:00Z</cp:lastPrinted>
  <dcterms:created xsi:type="dcterms:W3CDTF">2024-03-06T06:09:00Z</dcterms:created>
  <dcterms:modified xsi:type="dcterms:W3CDTF">2025-07-17T10:05:00Z</dcterms:modified>
</cp:coreProperties>
</file>